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E7552" w14:textId="77777777" w:rsidR="009B35AE" w:rsidRPr="00864A24" w:rsidRDefault="009B4C49" w:rsidP="009B35AE">
      <w:pPr>
        <w:rPr>
          <w:rFonts w:asciiTheme="majorHAnsi" w:hAnsiTheme="majorHAnsi" w:cs="Calibri"/>
          <w:b/>
          <w:highlight w:val="yellow"/>
        </w:rPr>
      </w:pPr>
      <w:r>
        <w:rPr>
          <w:rFonts w:asciiTheme="majorHAnsi" w:hAnsiTheme="majorHAnsi" w:cs="Calibri"/>
          <w:b/>
          <w:highlight w:val="yellow"/>
        </w:rPr>
        <w:t>TEMPLATE</w:t>
      </w:r>
    </w:p>
    <w:p w14:paraId="2867AF6B" w14:textId="77777777" w:rsidR="009B35AE" w:rsidRDefault="009B35AE" w:rsidP="00816685">
      <w:pPr>
        <w:pStyle w:val="NoSpacing"/>
        <w:jc w:val="center"/>
        <w:rPr>
          <w:b/>
          <w:sz w:val="28"/>
          <w:szCs w:val="28"/>
          <w:u w:val="single"/>
        </w:rPr>
      </w:pPr>
    </w:p>
    <w:p w14:paraId="2CC1738A" w14:textId="0FA06528" w:rsidR="00A6044B" w:rsidRDefault="00816685" w:rsidP="00816685">
      <w:pPr>
        <w:pStyle w:val="NoSpacing"/>
        <w:jc w:val="center"/>
        <w:rPr>
          <w:b/>
          <w:sz w:val="28"/>
          <w:szCs w:val="28"/>
          <w:u w:val="single"/>
        </w:rPr>
      </w:pPr>
      <w:bookmarkStart w:id="0" w:name="_Hlk506383550"/>
      <w:r w:rsidRPr="00816685">
        <w:rPr>
          <w:b/>
          <w:sz w:val="28"/>
          <w:szCs w:val="28"/>
          <w:u w:val="single"/>
        </w:rPr>
        <w:t xml:space="preserve">Worldwide </w:t>
      </w:r>
      <w:r w:rsidR="00CC6E33">
        <w:rPr>
          <w:b/>
          <w:sz w:val="28"/>
          <w:szCs w:val="28"/>
          <w:u w:val="single"/>
        </w:rPr>
        <w:t>consumer movement call</w:t>
      </w:r>
      <w:r w:rsidR="00B45FD0">
        <w:rPr>
          <w:b/>
          <w:sz w:val="28"/>
          <w:szCs w:val="28"/>
          <w:u w:val="single"/>
        </w:rPr>
        <w:t>s</w:t>
      </w:r>
      <w:r w:rsidR="009B35AE">
        <w:rPr>
          <w:b/>
          <w:sz w:val="28"/>
          <w:szCs w:val="28"/>
          <w:u w:val="single"/>
        </w:rPr>
        <w:t xml:space="preserve"> for </w:t>
      </w:r>
      <w:r w:rsidR="00977E9E">
        <w:rPr>
          <w:b/>
          <w:sz w:val="28"/>
          <w:szCs w:val="28"/>
          <w:u w:val="single"/>
        </w:rPr>
        <w:t>T</w:t>
      </w:r>
      <w:r w:rsidR="00977E9E" w:rsidRPr="00977E9E">
        <w:rPr>
          <w:b/>
          <w:sz w:val="28"/>
          <w:szCs w:val="28"/>
          <w:u w:val="single"/>
        </w:rPr>
        <w:t xml:space="preserve">rusted </w:t>
      </w:r>
      <w:r w:rsidR="00977E9E">
        <w:rPr>
          <w:b/>
          <w:sz w:val="28"/>
          <w:szCs w:val="28"/>
          <w:u w:val="single"/>
        </w:rPr>
        <w:t>S</w:t>
      </w:r>
      <w:r w:rsidR="00977E9E" w:rsidRPr="00977E9E">
        <w:rPr>
          <w:b/>
          <w:sz w:val="28"/>
          <w:szCs w:val="28"/>
          <w:u w:val="single"/>
        </w:rPr>
        <w:t xml:space="preserve">mart </w:t>
      </w:r>
      <w:r w:rsidR="00977E9E">
        <w:rPr>
          <w:b/>
          <w:sz w:val="28"/>
          <w:szCs w:val="28"/>
          <w:u w:val="single"/>
        </w:rPr>
        <w:t>P</w:t>
      </w:r>
      <w:r w:rsidR="00977E9E" w:rsidRPr="00977E9E">
        <w:rPr>
          <w:b/>
          <w:sz w:val="28"/>
          <w:szCs w:val="28"/>
          <w:u w:val="single"/>
        </w:rPr>
        <w:t>roducts</w:t>
      </w:r>
      <w:r w:rsidR="00977E9E" w:rsidRPr="00977E9E" w:rsidDel="00977E9E">
        <w:rPr>
          <w:b/>
          <w:sz w:val="28"/>
          <w:szCs w:val="28"/>
          <w:u w:val="single"/>
        </w:rPr>
        <w:t xml:space="preserve"> </w:t>
      </w:r>
    </w:p>
    <w:p w14:paraId="147A3C8B" w14:textId="77777777" w:rsidR="009B35AE" w:rsidRDefault="009B35AE" w:rsidP="005320F3">
      <w:pPr>
        <w:rPr>
          <w:rFonts w:asciiTheme="majorHAnsi" w:hAnsiTheme="majorHAnsi"/>
          <w:bCs/>
        </w:rPr>
      </w:pPr>
    </w:p>
    <w:p w14:paraId="307157F2" w14:textId="1DB8D766" w:rsidR="00D30B6A" w:rsidRDefault="00CC6E33" w:rsidP="00CC6E33">
      <w:pPr>
        <w:pStyle w:val="NoSpacing"/>
        <w:rPr>
          <w:rFonts w:asciiTheme="majorHAnsi" w:hAnsiTheme="majorHAnsi"/>
          <w:bCs/>
        </w:rPr>
      </w:pPr>
      <w:r>
        <w:rPr>
          <w:rFonts w:asciiTheme="majorHAnsi" w:hAnsiTheme="majorHAnsi"/>
          <w:bCs/>
        </w:rPr>
        <w:t xml:space="preserve">This </w:t>
      </w:r>
      <w:r w:rsidR="005320F3" w:rsidRPr="005320F3">
        <w:rPr>
          <w:rFonts w:asciiTheme="majorHAnsi" w:hAnsiTheme="majorHAnsi"/>
          <w:bCs/>
        </w:rPr>
        <w:t>W</w:t>
      </w:r>
      <w:r w:rsidR="00D30B6A">
        <w:rPr>
          <w:rFonts w:asciiTheme="majorHAnsi" w:hAnsiTheme="majorHAnsi"/>
          <w:bCs/>
        </w:rPr>
        <w:t>orld Consumer Rights D</w:t>
      </w:r>
      <w:r w:rsidR="005379A2">
        <w:rPr>
          <w:rFonts w:asciiTheme="majorHAnsi" w:hAnsiTheme="majorHAnsi"/>
          <w:bCs/>
        </w:rPr>
        <w:t>ay</w:t>
      </w:r>
      <w:r w:rsidR="004168C0">
        <w:rPr>
          <w:rFonts w:asciiTheme="majorHAnsi" w:hAnsiTheme="majorHAnsi"/>
          <w:bCs/>
        </w:rPr>
        <w:t xml:space="preserve">, </w:t>
      </w:r>
      <w:r w:rsidRPr="005320F3">
        <w:rPr>
          <w:rFonts w:asciiTheme="majorHAnsi" w:hAnsiTheme="majorHAnsi"/>
          <w:bCs/>
        </w:rPr>
        <w:t>15 March</w:t>
      </w:r>
      <w:r w:rsidR="00D81F27">
        <w:rPr>
          <w:rFonts w:asciiTheme="majorHAnsi" w:hAnsiTheme="majorHAnsi"/>
          <w:bCs/>
        </w:rPr>
        <w:t xml:space="preserve"> 2019</w:t>
      </w:r>
      <w:r w:rsidR="004168C0">
        <w:rPr>
          <w:rFonts w:asciiTheme="majorHAnsi" w:hAnsiTheme="majorHAnsi"/>
          <w:bCs/>
        </w:rPr>
        <w:t>,</w:t>
      </w:r>
      <w:r>
        <w:rPr>
          <w:rFonts w:asciiTheme="majorHAnsi" w:hAnsiTheme="majorHAnsi"/>
          <w:bCs/>
        </w:rPr>
        <w:t xml:space="preserve"> </w:t>
      </w:r>
      <w:r w:rsidR="009B4C49">
        <w:rPr>
          <w:rFonts w:asciiTheme="majorHAnsi" w:hAnsiTheme="majorHAnsi"/>
        </w:rPr>
        <w:t xml:space="preserve">consumer organisations around the world </w:t>
      </w:r>
      <w:r w:rsidR="00C734C3">
        <w:rPr>
          <w:rFonts w:asciiTheme="majorHAnsi" w:hAnsiTheme="majorHAnsi"/>
        </w:rPr>
        <w:t xml:space="preserve">are joining together </w:t>
      </w:r>
      <w:r w:rsidR="009B4C49">
        <w:rPr>
          <w:rFonts w:asciiTheme="majorHAnsi" w:hAnsiTheme="majorHAnsi"/>
        </w:rPr>
        <w:t>to call for</w:t>
      </w:r>
      <w:r>
        <w:rPr>
          <w:rFonts w:asciiTheme="majorHAnsi" w:hAnsiTheme="majorHAnsi"/>
          <w:bCs/>
        </w:rPr>
        <w:t xml:space="preserve"> </w:t>
      </w:r>
      <w:hyperlink r:id="rId8" w:history="1">
        <w:r w:rsidR="004F517B" w:rsidRPr="00D81F27">
          <w:rPr>
            <w:rStyle w:val="Hyperlink"/>
            <w:rFonts w:asciiTheme="majorHAnsi" w:hAnsiTheme="majorHAnsi"/>
            <w:bCs/>
          </w:rPr>
          <w:t xml:space="preserve">Trusted Smart </w:t>
        </w:r>
        <w:r w:rsidR="003C5A18" w:rsidRPr="00D81F27">
          <w:rPr>
            <w:rStyle w:val="Hyperlink"/>
            <w:rFonts w:asciiTheme="majorHAnsi" w:hAnsiTheme="majorHAnsi"/>
            <w:bCs/>
          </w:rPr>
          <w:t>P</w:t>
        </w:r>
        <w:r w:rsidR="004F517B" w:rsidRPr="00D81F27">
          <w:rPr>
            <w:rStyle w:val="Hyperlink"/>
            <w:rFonts w:asciiTheme="majorHAnsi" w:hAnsiTheme="majorHAnsi"/>
            <w:bCs/>
          </w:rPr>
          <w:t>roducts</w:t>
        </w:r>
      </w:hyperlink>
      <w:r w:rsidR="00D30B6A">
        <w:rPr>
          <w:rFonts w:asciiTheme="majorHAnsi" w:hAnsiTheme="majorHAnsi"/>
          <w:bCs/>
        </w:rPr>
        <w:t>.</w:t>
      </w:r>
      <w:r w:rsidR="003F14D1">
        <w:rPr>
          <w:rFonts w:asciiTheme="majorHAnsi" w:hAnsiTheme="majorHAnsi"/>
          <w:bCs/>
        </w:rPr>
        <w:t xml:space="preserve"> </w:t>
      </w:r>
    </w:p>
    <w:p w14:paraId="0747A247" w14:textId="77777777" w:rsidR="00774C02" w:rsidRDefault="00774C02" w:rsidP="00CC6E33">
      <w:pPr>
        <w:pStyle w:val="NoSpacing"/>
        <w:rPr>
          <w:rFonts w:asciiTheme="majorHAnsi" w:hAnsiTheme="majorHAnsi"/>
          <w:bCs/>
        </w:rPr>
      </w:pPr>
    </w:p>
    <w:p w14:paraId="62293C95" w14:textId="77777777" w:rsidR="00552C87" w:rsidRPr="00552C87" w:rsidRDefault="00D30B6A" w:rsidP="00552C87">
      <w:pPr>
        <w:pStyle w:val="NoSpacing"/>
        <w:rPr>
          <w:rFonts w:asciiTheme="majorHAnsi" w:hAnsiTheme="majorHAnsi"/>
        </w:rPr>
      </w:pPr>
      <w:r>
        <w:rPr>
          <w:rFonts w:asciiTheme="majorHAnsi" w:hAnsiTheme="majorHAnsi"/>
          <w:bCs/>
        </w:rPr>
        <w:t xml:space="preserve">The </w:t>
      </w:r>
      <w:r w:rsidR="00B77719">
        <w:rPr>
          <w:rFonts w:asciiTheme="majorHAnsi" w:hAnsiTheme="majorHAnsi"/>
        </w:rPr>
        <w:t>day</w:t>
      </w:r>
      <w:r>
        <w:rPr>
          <w:rFonts w:asciiTheme="majorHAnsi" w:hAnsiTheme="majorHAnsi"/>
        </w:rPr>
        <w:t>, co-ordinated</w:t>
      </w:r>
      <w:r w:rsidRPr="005320F3">
        <w:rPr>
          <w:rFonts w:asciiTheme="majorHAnsi" w:hAnsiTheme="majorHAnsi"/>
        </w:rPr>
        <w:t xml:space="preserve"> by Consumers International</w:t>
      </w:r>
      <w:r w:rsidR="00552C87">
        <w:rPr>
          <w:rFonts w:asciiTheme="majorHAnsi" w:hAnsiTheme="majorHAnsi"/>
        </w:rPr>
        <w:t>,</w:t>
      </w:r>
      <w:r w:rsidR="00552C87" w:rsidRPr="00552C87">
        <w:t xml:space="preserve"> </w:t>
      </w:r>
      <w:r w:rsidR="00552C87" w:rsidRPr="00552C87">
        <w:rPr>
          <w:rFonts w:asciiTheme="majorHAnsi" w:hAnsiTheme="majorHAnsi"/>
        </w:rPr>
        <w:t xml:space="preserve">the membership organisation for </w:t>
      </w:r>
    </w:p>
    <w:p w14:paraId="63060235" w14:textId="53E48F22" w:rsidR="00D30B6A" w:rsidRDefault="58760C24" w:rsidP="58760C24">
      <w:pPr>
        <w:pStyle w:val="NoSpacing"/>
        <w:rPr>
          <w:rFonts w:asciiTheme="majorHAnsi" w:hAnsiTheme="majorHAnsi"/>
        </w:rPr>
      </w:pPr>
      <w:r w:rsidRPr="58760C24">
        <w:rPr>
          <w:rFonts w:asciiTheme="majorHAnsi" w:hAnsiTheme="majorHAnsi"/>
        </w:rPr>
        <w:t>consumer groups around the world, is aiming to create a #</w:t>
      </w:r>
      <w:proofErr w:type="spellStart"/>
      <w:r w:rsidRPr="58760C24">
        <w:rPr>
          <w:rFonts w:asciiTheme="majorHAnsi" w:hAnsiTheme="majorHAnsi"/>
        </w:rPr>
        <w:t>BetterDigitalWorld</w:t>
      </w:r>
      <w:proofErr w:type="spellEnd"/>
      <w:r w:rsidRPr="58760C24">
        <w:rPr>
          <w:rFonts w:asciiTheme="majorHAnsi" w:hAnsiTheme="majorHAnsi"/>
        </w:rPr>
        <w:t xml:space="preserve"> by calling for smart products and phone</w:t>
      </w:r>
      <w:r w:rsidR="00772870">
        <w:rPr>
          <w:rFonts w:asciiTheme="majorHAnsi" w:hAnsiTheme="majorHAnsi"/>
        </w:rPr>
        <w:t>s</w:t>
      </w:r>
      <w:r w:rsidRPr="58760C24">
        <w:rPr>
          <w:rFonts w:asciiTheme="majorHAnsi" w:hAnsiTheme="majorHAnsi"/>
        </w:rPr>
        <w:t xml:space="preserve"> to be built with safety and </w:t>
      </w:r>
      <w:r w:rsidR="00884479" w:rsidRPr="58760C24">
        <w:rPr>
          <w:rFonts w:asciiTheme="majorHAnsi" w:hAnsiTheme="majorHAnsi"/>
        </w:rPr>
        <w:t>security,</w:t>
      </w:r>
      <w:r w:rsidR="00884479">
        <w:rPr>
          <w:rFonts w:asciiTheme="majorHAnsi" w:hAnsiTheme="majorHAnsi"/>
        </w:rPr>
        <w:t xml:space="preserve"> </w:t>
      </w:r>
      <w:r w:rsidRPr="58760C24">
        <w:rPr>
          <w:rFonts w:asciiTheme="majorHAnsi" w:hAnsiTheme="majorHAnsi"/>
        </w:rPr>
        <w:t xml:space="preserve">data privacy and protection in mind, </w:t>
      </w:r>
      <w:r w:rsidR="00977E9E">
        <w:rPr>
          <w:rFonts w:asciiTheme="majorHAnsi" w:hAnsiTheme="majorHAnsi"/>
        </w:rPr>
        <w:t>as well as ensuring</w:t>
      </w:r>
      <w:r w:rsidR="00977E9E" w:rsidRPr="58760C24">
        <w:rPr>
          <w:rFonts w:asciiTheme="majorHAnsi" w:hAnsiTheme="majorHAnsi"/>
        </w:rPr>
        <w:t xml:space="preserve"> </w:t>
      </w:r>
      <w:r w:rsidR="00977E9E">
        <w:rPr>
          <w:rFonts w:asciiTheme="majorHAnsi" w:hAnsiTheme="majorHAnsi"/>
        </w:rPr>
        <w:t>fair pricing and better access to mobile internet</w:t>
      </w:r>
      <w:r w:rsidRPr="58760C24">
        <w:rPr>
          <w:rFonts w:asciiTheme="majorHAnsi" w:hAnsiTheme="majorHAnsi"/>
        </w:rPr>
        <w:t xml:space="preserve">. </w:t>
      </w:r>
    </w:p>
    <w:p w14:paraId="788FA289" w14:textId="77777777" w:rsidR="00D30B6A" w:rsidRDefault="00D30B6A" w:rsidP="00CC6E33">
      <w:pPr>
        <w:pStyle w:val="NoSpacing"/>
        <w:rPr>
          <w:rFonts w:asciiTheme="majorHAnsi" w:hAnsiTheme="majorHAnsi"/>
          <w:bCs/>
        </w:rPr>
      </w:pPr>
    </w:p>
    <w:p w14:paraId="395B6891" w14:textId="7317CD8A" w:rsidR="006205A0" w:rsidRDefault="005379A2" w:rsidP="00CC6E33">
      <w:pPr>
        <w:pStyle w:val="NoSpacing"/>
        <w:rPr>
          <w:rFonts w:asciiTheme="majorHAnsi" w:hAnsiTheme="majorHAnsi"/>
          <w:bCs/>
        </w:rPr>
      </w:pPr>
      <w:r w:rsidRPr="005320F3">
        <w:rPr>
          <w:rFonts w:asciiTheme="majorHAnsi" w:hAnsiTheme="majorHAnsi"/>
          <w:bCs/>
        </w:rPr>
        <w:t>W</w:t>
      </w:r>
      <w:r>
        <w:rPr>
          <w:rFonts w:asciiTheme="majorHAnsi" w:hAnsiTheme="majorHAnsi"/>
          <w:bCs/>
        </w:rPr>
        <w:t>orld Consumer Rights Day</w:t>
      </w:r>
      <w:r w:rsidR="003F14D1">
        <w:rPr>
          <w:rFonts w:asciiTheme="majorHAnsi" w:hAnsiTheme="majorHAnsi"/>
          <w:bCs/>
        </w:rPr>
        <w:t xml:space="preserve"> takes place every year to </w:t>
      </w:r>
      <w:r w:rsidR="006205A0">
        <w:rPr>
          <w:rFonts w:asciiTheme="majorHAnsi" w:hAnsiTheme="majorHAnsi"/>
          <w:bCs/>
        </w:rPr>
        <w:t>highlight</w:t>
      </w:r>
      <w:r w:rsidR="003F14D1">
        <w:rPr>
          <w:rFonts w:asciiTheme="majorHAnsi" w:hAnsiTheme="majorHAnsi"/>
          <w:bCs/>
        </w:rPr>
        <w:t xml:space="preserve"> consumer </w:t>
      </w:r>
      <w:r w:rsidR="0022306F">
        <w:rPr>
          <w:rFonts w:asciiTheme="majorHAnsi" w:hAnsiTheme="majorHAnsi"/>
          <w:bCs/>
        </w:rPr>
        <w:t xml:space="preserve">protection and empowerment </w:t>
      </w:r>
      <w:r w:rsidR="0046752E">
        <w:rPr>
          <w:rFonts w:asciiTheme="majorHAnsi" w:hAnsiTheme="majorHAnsi"/>
          <w:bCs/>
        </w:rPr>
        <w:t>issue</w:t>
      </w:r>
      <w:r w:rsidR="006205A0">
        <w:rPr>
          <w:rFonts w:asciiTheme="majorHAnsi" w:hAnsiTheme="majorHAnsi"/>
          <w:bCs/>
        </w:rPr>
        <w:t>s</w:t>
      </w:r>
      <w:r w:rsidR="008C4D54">
        <w:rPr>
          <w:rFonts w:asciiTheme="majorHAnsi" w:hAnsiTheme="majorHAnsi"/>
          <w:bCs/>
        </w:rPr>
        <w:t>,</w:t>
      </w:r>
      <w:r w:rsidR="006205A0">
        <w:rPr>
          <w:rFonts w:asciiTheme="majorHAnsi" w:hAnsiTheme="majorHAnsi"/>
          <w:bCs/>
        </w:rPr>
        <w:t xml:space="preserve"> </w:t>
      </w:r>
      <w:r w:rsidR="00E456D2">
        <w:rPr>
          <w:rFonts w:asciiTheme="majorHAnsi" w:hAnsiTheme="majorHAnsi"/>
          <w:bCs/>
        </w:rPr>
        <w:t>bringing</w:t>
      </w:r>
      <w:r w:rsidR="006205A0">
        <w:rPr>
          <w:rFonts w:asciiTheme="majorHAnsi" w:hAnsiTheme="majorHAnsi"/>
          <w:bCs/>
        </w:rPr>
        <w:t xml:space="preserve"> together </w:t>
      </w:r>
      <w:r w:rsidR="00774C02">
        <w:rPr>
          <w:rFonts w:asciiTheme="majorHAnsi" w:hAnsiTheme="majorHAnsi"/>
          <w:bCs/>
        </w:rPr>
        <w:t xml:space="preserve">the global consumer movement </w:t>
      </w:r>
      <w:r w:rsidR="0046752E">
        <w:rPr>
          <w:rFonts w:asciiTheme="majorHAnsi" w:hAnsiTheme="majorHAnsi"/>
          <w:bCs/>
        </w:rPr>
        <w:t xml:space="preserve">to make lasting changes </w:t>
      </w:r>
      <w:r w:rsidR="00757209">
        <w:rPr>
          <w:rFonts w:asciiTheme="majorHAnsi" w:hAnsiTheme="majorHAnsi"/>
          <w:bCs/>
        </w:rPr>
        <w:t xml:space="preserve">for </w:t>
      </w:r>
      <w:r w:rsidR="00774C02">
        <w:rPr>
          <w:rFonts w:asciiTheme="majorHAnsi" w:hAnsiTheme="majorHAnsi"/>
          <w:bCs/>
        </w:rPr>
        <w:t>people</w:t>
      </w:r>
      <w:r w:rsidR="006205A0" w:rsidRPr="005320F3">
        <w:rPr>
          <w:rFonts w:asciiTheme="majorHAnsi" w:hAnsiTheme="majorHAnsi"/>
          <w:bCs/>
        </w:rPr>
        <w:t xml:space="preserve"> around the world.</w:t>
      </w:r>
    </w:p>
    <w:p w14:paraId="02C753D4" w14:textId="77777777" w:rsidR="006205A0" w:rsidRDefault="006205A0" w:rsidP="00CC6E33">
      <w:pPr>
        <w:pStyle w:val="NoSpacing"/>
        <w:rPr>
          <w:rFonts w:asciiTheme="majorHAnsi" w:hAnsiTheme="majorHAnsi"/>
          <w:bCs/>
        </w:rPr>
      </w:pPr>
    </w:p>
    <w:p w14:paraId="25DBE73D" w14:textId="3AF3BBDB" w:rsidR="00E456D2" w:rsidRDefault="00BA08F0" w:rsidP="00E456D2">
      <w:pPr>
        <w:pStyle w:val="NoSpacing"/>
        <w:rPr>
          <w:rFonts w:ascii="Franklin Gothic Medium" w:eastAsiaTheme="minorEastAsia" w:hAnsi="Franklin Gothic Medium"/>
          <w:caps/>
          <w:color w:val="44546A" w:themeColor="text2"/>
          <w:kern w:val="24"/>
          <w:position w:val="1"/>
        </w:rPr>
      </w:pPr>
      <w:r w:rsidRPr="58760C24">
        <w:rPr>
          <w:rFonts w:asciiTheme="majorHAnsi" w:eastAsia="Roboto" w:hAnsiTheme="majorHAnsi" w:cs="Roboto"/>
          <w:color w:val="000000" w:themeColor="text1"/>
          <w:kern w:val="24"/>
        </w:rPr>
        <w:t>Smart technology is a growing global phenomenon which is fundamentally changing the nature of many consumer products and services. The number of smart products has increased dramatically over the last few years, with smart products now outnumbering people three to one</w:t>
      </w:r>
      <w:r w:rsidR="006D57B5">
        <w:rPr>
          <w:rFonts w:asciiTheme="majorHAnsi" w:eastAsia="Roboto" w:hAnsiTheme="majorHAnsi" w:cs="Roboto"/>
          <w:color w:val="000000" w:themeColor="text1"/>
          <w:kern w:val="24"/>
        </w:rPr>
        <w:t xml:space="preserve"> and smart </w:t>
      </w:r>
      <w:r w:rsidR="00E456D2">
        <w:rPr>
          <w:rFonts w:asciiTheme="majorHAnsi" w:eastAsia="Roboto" w:hAnsiTheme="majorHAnsi" w:cs="Roboto"/>
          <w:color w:val="000000" w:themeColor="text1"/>
          <w:kern w:val="24"/>
        </w:rPr>
        <w:t>phone</w:t>
      </w:r>
      <w:r w:rsidR="006D57B5">
        <w:rPr>
          <w:rFonts w:asciiTheme="majorHAnsi" w:eastAsia="Roboto" w:hAnsiTheme="majorHAnsi" w:cs="Roboto"/>
          <w:color w:val="000000" w:themeColor="text1"/>
          <w:kern w:val="24"/>
        </w:rPr>
        <w:t xml:space="preserve"> connections doubling from </w:t>
      </w:r>
      <w:r w:rsidR="00977E9E">
        <w:rPr>
          <w:rFonts w:asciiTheme="majorHAnsi" w:eastAsia="Roboto" w:hAnsiTheme="majorHAnsi" w:cs="Roboto"/>
          <w:color w:val="000000" w:themeColor="text1"/>
          <w:kern w:val="24"/>
        </w:rPr>
        <w:t xml:space="preserve">two </w:t>
      </w:r>
      <w:r w:rsidR="006D57B5">
        <w:rPr>
          <w:rFonts w:asciiTheme="majorHAnsi" w:eastAsia="Roboto" w:hAnsiTheme="majorHAnsi" w:cs="Roboto"/>
          <w:color w:val="000000" w:themeColor="text1"/>
          <w:kern w:val="24"/>
        </w:rPr>
        <w:t xml:space="preserve">billion to </w:t>
      </w:r>
      <w:r w:rsidR="00977E9E">
        <w:rPr>
          <w:rFonts w:asciiTheme="majorHAnsi" w:eastAsia="Roboto" w:hAnsiTheme="majorHAnsi" w:cs="Roboto"/>
          <w:color w:val="000000" w:themeColor="text1"/>
          <w:kern w:val="24"/>
        </w:rPr>
        <w:t xml:space="preserve">four </w:t>
      </w:r>
      <w:r w:rsidR="006D57B5">
        <w:rPr>
          <w:rFonts w:asciiTheme="majorHAnsi" w:eastAsia="Roboto" w:hAnsiTheme="majorHAnsi" w:cs="Roboto"/>
          <w:color w:val="000000" w:themeColor="text1"/>
          <w:kern w:val="24"/>
        </w:rPr>
        <w:t>billion since 2015</w:t>
      </w:r>
      <w:r w:rsidR="00E456D2">
        <w:rPr>
          <w:rFonts w:asciiTheme="majorHAnsi" w:eastAsia="Roboto" w:hAnsiTheme="majorHAnsi" w:cs="Roboto"/>
          <w:color w:val="000000" w:themeColor="text1"/>
          <w:kern w:val="24"/>
        </w:rPr>
        <w:t>.</w:t>
      </w:r>
      <w:r w:rsidRPr="58760C24">
        <w:rPr>
          <w:rFonts w:asciiTheme="majorHAnsi" w:eastAsia="Roboto" w:hAnsiTheme="majorHAnsi" w:cs="Roboto"/>
          <w:color w:val="000000" w:themeColor="text1"/>
          <w:kern w:val="24"/>
        </w:rPr>
        <w:t xml:space="preserve"> Alongside this growth </w:t>
      </w:r>
      <w:r w:rsidR="00D81F27">
        <w:rPr>
          <w:rFonts w:asciiTheme="majorHAnsi" w:eastAsia="Roboto" w:hAnsiTheme="majorHAnsi" w:cs="Roboto"/>
          <w:color w:val="000000" w:themeColor="text1"/>
          <w:kern w:val="24"/>
        </w:rPr>
        <w:t xml:space="preserve">comes an increased </w:t>
      </w:r>
      <w:r w:rsidRPr="58760C24">
        <w:rPr>
          <w:rFonts w:asciiTheme="majorHAnsi" w:eastAsia="Roboto" w:hAnsiTheme="majorHAnsi" w:cs="Roboto"/>
          <w:color w:val="000000" w:themeColor="text1"/>
          <w:kern w:val="24"/>
        </w:rPr>
        <w:t>concern about privacy, with 52% of users more concerned about their online privacy compared to one year ago</w:t>
      </w:r>
      <w:r w:rsidRPr="58760C24">
        <w:rPr>
          <w:rStyle w:val="FootnoteReference"/>
          <w:rFonts w:asciiTheme="majorHAnsi" w:eastAsia="Roboto" w:hAnsiTheme="majorHAnsi" w:cs="Roboto"/>
          <w:color w:val="000000" w:themeColor="text1"/>
          <w:kern w:val="24"/>
        </w:rPr>
        <w:footnoteReference w:id="1"/>
      </w:r>
      <w:r w:rsidRPr="58760C24">
        <w:rPr>
          <w:rFonts w:asciiTheme="majorHAnsi" w:eastAsia="Roboto" w:hAnsiTheme="majorHAnsi" w:cs="Roboto"/>
          <w:color w:val="000000" w:themeColor="text1"/>
          <w:kern w:val="24"/>
        </w:rPr>
        <w:t>.</w:t>
      </w:r>
      <w:r w:rsidRPr="58760C24">
        <w:rPr>
          <w:rFonts w:ascii="Franklin Gothic Medium" w:eastAsiaTheme="minorEastAsia" w:hAnsi="Franklin Gothic Medium"/>
          <w:caps/>
          <w:color w:val="44546A" w:themeColor="text2"/>
          <w:kern w:val="24"/>
          <w:position w:val="1"/>
        </w:rPr>
        <w:t xml:space="preserve"> </w:t>
      </w:r>
      <w:bookmarkStart w:id="1" w:name="_GoBack"/>
      <w:bookmarkEnd w:id="1"/>
    </w:p>
    <w:p w14:paraId="1FEEEDD3" w14:textId="77777777" w:rsidR="00E456D2" w:rsidRDefault="00E456D2" w:rsidP="00E456D2">
      <w:pPr>
        <w:pStyle w:val="NoSpacing"/>
        <w:rPr>
          <w:rFonts w:asciiTheme="majorHAnsi" w:hAnsiTheme="majorHAnsi"/>
        </w:rPr>
      </w:pPr>
    </w:p>
    <w:p w14:paraId="54D8E65D" w14:textId="394025BE" w:rsidR="00E456D2" w:rsidRDefault="00D81F27" w:rsidP="00E456D2">
      <w:pPr>
        <w:pStyle w:val="NoSpacing"/>
        <w:rPr>
          <w:rFonts w:asciiTheme="majorHAnsi" w:hAnsiTheme="majorHAnsi"/>
        </w:rPr>
      </w:pPr>
      <w:r>
        <w:rPr>
          <w:rFonts w:asciiTheme="majorHAnsi" w:hAnsiTheme="majorHAnsi"/>
        </w:rPr>
        <w:t>However</w:t>
      </w:r>
      <w:r w:rsidR="00E456D2" w:rsidRPr="58760C24">
        <w:rPr>
          <w:rFonts w:asciiTheme="majorHAnsi" w:hAnsiTheme="majorHAnsi"/>
        </w:rPr>
        <w:t>, the uptake of smart products and phones has been much slower in developing countries. One reason for this is the proportionally high cost of data in these countries</w:t>
      </w:r>
      <w:r w:rsidR="00E456D2">
        <w:rPr>
          <w:rFonts w:asciiTheme="majorHAnsi" w:hAnsiTheme="majorHAnsi"/>
        </w:rPr>
        <w:t>. F</w:t>
      </w:r>
      <w:r w:rsidR="00E456D2" w:rsidRPr="00000E06">
        <w:rPr>
          <w:rFonts w:asciiTheme="majorHAnsi" w:hAnsiTheme="majorHAnsi"/>
        </w:rPr>
        <w:t>or example</w:t>
      </w:r>
      <w:r w:rsidR="00E456D2">
        <w:rPr>
          <w:rFonts w:asciiTheme="majorHAnsi" w:hAnsiTheme="majorHAnsi"/>
        </w:rPr>
        <w:t>, buying</w:t>
      </w:r>
      <w:r w:rsidR="00E456D2" w:rsidRPr="00000E06">
        <w:rPr>
          <w:rFonts w:asciiTheme="majorHAnsi" w:hAnsiTheme="majorHAnsi"/>
        </w:rPr>
        <w:t xml:space="preserve"> 1GB of data in Africa costs on average 18% of a person’s monthly</w:t>
      </w:r>
      <w:r w:rsidR="00E456D2">
        <w:rPr>
          <w:rFonts w:asciiTheme="majorHAnsi" w:hAnsiTheme="majorHAnsi"/>
        </w:rPr>
        <w:t xml:space="preserve"> </w:t>
      </w:r>
      <w:r w:rsidR="00E456D2" w:rsidRPr="00000E06">
        <w:rPr>
          <w:rFonts w:asciiTheme="majorHAnsi" w:hAnsiTheme="majorHAnsi"/>
        </w:rPr>
        <w:t>income</w:t>
      </w:r>
      <w:r w:rsidR="00E456D2" w:rsidRPr="58760C24">
        <w:rPr>
          <w:rStyle w:val="FootnoteReference"/>
          <w:rFonts w:asciiTheme="majorHAnsi" w:hAnsiTheme="majorHAnsi"/>
        </w:rPr>
        <w:footnoteReference w:id="2"/>
      </w:r>
      <w:r w:rsidR="00E456D2" w:rsidRPr="00000E06">
        <w:rPr>
          <w:rFonts w:asciiTheme="majorHAnsi" w:hAnsiTheme="majorHAnsi"/>
        </w:rPr>
        <w:t>.</w:t>
      </w:r>
      <w:r>
        <w:rPr>
          <w:rFonts w:asciiTheme="majorHAnsi" w:hAnsiTheme="majorHAnsi"/>
        </w:rPr>
        <w:t xml:space="preserve"> This World Consumer Rights Day, </w:t>
      </w:r>
      <w:r w:rsidR="00F47598">
        <w:rPr>
          <w:rFonts w:asciiTheme="majorHAnsi" w:hAnsiTheme="majorHAnsi"/>
        </w:rPr>
        <w:t>the Trusted Smart Products campaign will aim to</w:t>
      </w:r>
      <w:r>
        <w:rPr>
          <w:rFonts w:asciiTheme="majorHAnsi" w:hAnsiTheme="majorHAnsi"/>
        </w:rPr>
        <w:t xml:space="preserve"> highlight the importance of ensuring that everyone has access to reliable and affordable mobile internet. </w:t>
      </w:r>
    </w:p>
    <w:p w14:paraId="5F8B90BA" w14:textId="0D94A2B4" w:rsidR="00BA08F0" w:rsidRPr="00B50390" w:rsidRDefault="00BA08F0" w:rsidP="58760C24">
      <w:pPr>
        <w:pStyle w:val="NoSpacing"/>
        <w:spacing w:line="216" w:lineRule="auto"/>
        <w:rPr>
          <w:rFonts w:asciiTheme="majorHAnsi" w:hAnsiTheme="majorHAnsi"/>
        </w:rPr>
      </w:pPr>
    </w:p>
    <w:p w14:paraId="385BA703" w14:textId="081668ED" w:rsidR="00BA08F0" w:rsidRDefault="58760C24" w:rsidP="58760C24">
      <w:pPr>
        <w:pStyle w:val="NoSpacing"/>
        <w:spacing w:line="216" w:lineRule="auto"/>
        <w:rPr>
          <w:rFonts w:asciiTheme="majorHAnsi" w:hAnsiTheme="majorHAnsi"/>
        </w:rPr>
      </w:pPr>
      <w:r w:rsidRPr="58760C24">
        <w:rPr>
          <w:rFonts w:asciiTheme="majorHAnsi" w:hAnsiTheme="majorHAnsi"/>
        </w:rPr>
        <w:t>Consumers</w:t>
      </w:r>
      <w:r w:rsidR="00977E9E">
        <w:rPr>
          <w:rFonts w:asciiTheme="majorHAnsi" w:hAnsiTheme="majorHAnsi"/>
        </w:rPr>
        <w:t>’</w:t>
      </w:r>
      <w:r w:rsidRPr="58760C24">
        <w:rPr>
          <w:rFonts w:asciiTheme="majorHAnsi" w:hAnsiTheme="majorHAnsi"/>
        </w:rPr>
        <w:t xml:space="preserve"> lack of trust </w:t>
      </w:r>
      <w:r w:rsidR="00977E9E">
        <w:rPr>
          <w:rFonts w:asciiTheme="majorHAnsi" w:hAnsiTheme="majorHAnsi"/>
        </w:rPr>
        <w:t>in</w:t>
      </w:r>
      <w:r w:rsidR="00977E9E" w:rsidRPr="58760C24">
        <w:rPr>
          <w:rFonts w:asciiTheme="majorHAnsi" w:hAnsiTheme="majorHAnsi"/>
        </w:rPr>
        <w:t xml:space="preserve"> </w:t>
      </w:r>
      <w:r w:rsidRPr="58760C24">
        <w:rPr>
          <w:rFonts w:asciiTheme="majorHAnsi" w:hAnsiTheme="majorHAnsi"/>
        </w:rPr>
        <w:t>smart products has be</w:t>
      </w:r>
      <w:r w:rsidR="00884479">
        <w:rPr>
          <w:rFonts w:asciiTheme="majorHAnsi" w:hAnsiTheme="majorHAnsi"/>
        </w:rPr>
        <w:t>en</w:t>
      </w:r>
      <w:r w:rsidRPr="58760C24">
        <w:rPr>
          <w:rFonts w:asciiTheme="majorHAnsi" w:hAnsiTheme="majorHAnsi"/>
        </w:rPr>
        <w:t xml:space="preserve"> heightened by </w:t>
      </w:r>
      <w:r w:rsidR="00E456D2" w:rsidRPr="58760C24">
        <w:rPr>
          <w:rFonts w:asciiTheme="majorHAnsi" w:hAnsiTheme="majorHAnsi"/>
        </w:rPr>
        <w:t>several</w:t>
      </w:r>
      <w:r w:rsidRPr="58760C24">
        <w:rPr>
          <w:rFonts w:asciiTheme="majorHAnsi" w:hAnsiTheme="majorHAnsi"/>
        </w:rPr>
        <w:t xml:space="preserve"> high-profile privacy and data breaches. For example, in 2016 nearly 65,000 smart devices were infected in 24 hours, gaining access through unsecure printers, home </w:t>
      </w:r>
      <w:r w:rsidR="00E456D2" w:rsidRPr="58760C24">
        <w:rPr>
          <w:rFonts w:asciiTheme="majorHAnsi" w:hAnsiTheme="majorHAnsi"/>
        </w:rPr>
        <w:t>Wi-Fi</w:t>
      </w:r>
      <w:r w:rsidRPr="58760C24">
        <w:rPr>
          <w:rFonts w:asciiTheme="majorHAnsi" w:hAnsiTheme="majorHAnsi"/>
        </w:rPr>
        <w:t xml:space="preserve"> routers and baby monitors</w:t>
      </w:r>
      <w:r w:rsidR="00BA08F0" w:rsidRPr="58760C24">
        <w:rPr>
          <w:rStyle w:val="FootnoteReference"/>
          <w:rFonts w:asciiTheme="majorHAnsi" w:hAnsiTheme="majorHAnsi"/>
        </w:rPr>
        <w:footnoteReference w:id="3"/>
      </w:r>
      <w:r w:rsidR="00EA36DF">
        <w:rPr>
          <w:rFonts w:asciiTheme="majorHAnsi" w:hAnsiTheme="majorHAnsi"/>
        </w:rPr>
        <w:t>.</w:t>
      </w:r>
      <w:r w:rsidRPr="58760C24">
        <w:rPr>
          <w:rFonts w:asciiTheme="majorHAnsi" w:hAnsiTheme="majorHAnsi"/>
        </w:rPr>
        <w:t xml:space="preserve"> </w:t>
      </w:r>
    </w:p>
    <w:p w14:paraId="5C7CB96A" w14:textId="0A107A55" w:rsidR="00C61B80" w:rsidRDefault="00C61B80" w:rsidP="58760C24">
      <w:pPr>
        <w:pStyle w:val="NoSpacing"/>
        <w:spacing w:line="216" w:lineRule="auto"/>
        <w:rPr>
          <w:rFonts w:asciiTheme="majorHAnsi" w:hAnsiTheme="majorHAnsi"/>
        </w:rPr>
      </w:pPr>
    </w:p>
    <w:p w14:paraId="6A048B39" w14:textId="0B9600D6" w:rsidR="00BA08F0" w:rsidRDefault="00000E06" w:rsidP="00C4793F">
      <w:pPr>
        <w:pStyle w:val="NoSpacing"/>
        <w:spacing w:line="216" w:lineRule="auto"/>
        <w:rPr>
          <w:rFonts w:asciiTheme="majorHAnsi" w:hAnsiTheme="majorHAnsi"/>
        </w:rPr>
      </w:pPr>
      <w:r>
        <w:rPr>
          <w:rFonts w:asciiTheme="majorHAnsi" w:hAnsiTheme="majorHAnsi"/>
        </w:rPr>
        <w:t>Attacks like this are dangerous because the hack</w:t>
      </w:r>
      <w:r w:rsidR="00884479">
        <w:rPr>
          <w:rFonts w:asciiTheme="majorHAnsi" w:hAnsiTheme="majorHAnsi"/>
        </w:rPr>
        <w:t>er’s</w:t>
      </w:r>
      <w:r>
        <w:rPr>
          <w:rFonts w:asciiTheme="majorHAnsi" w:hAnsiTheme="majorHAnsi"/>
        </w:rPr>
        <w:t xml:space="preserve"> software searches for and then attacks any </w:t>
      </w:r>
      <w:r w:rsidR="00977E9E">
        <w:rPr>
          <w:rFonts w:asciiTheme="majorHAnsi" w:hAnsiTheme="majorHAnsi"/>
        </w:rPr>
        <w:t xml:space="preserve">smart </w:t>
      </w:r>
      <w:r>
        <w:rPr>
          <w:rFonts w:asciiTheme="majorHAnsi" w:hAnsiTheme="majorHAnsi"/>
        </w:rPr>
        <w:t>system in its chosen radius. This could involve stealing bank details, controlling webcams</w:t>
      </w:r>
      <w:r w:rsidR="00CC4186">
        <w:rPr>
          <w:rFonts w:asciiTheme="majorHAnsi" w:hAnsiTheme="majorHAnsi"/>
        </w:rPr>
        <w:t xml:space="preserve"> and</w:t>
      </w:r>
      <w:r>
        <w:rPr>
          <w:rFonts w:asciiTheme="majorHAnsi" w:hAnsiTheme="majorHAnsi"/>
        </w:rPr>
        <w:t xml:space="preserve"> microphone</w:t>
      </w:r>
      <w:r w:rsidR="00884479">
        <w:rPr>
          <w:rFonts w:asciiTheme="majorHAnsi" w:hAnsiTheme="majorHAnsi"/>
        </w:rPr>
        <w:t>s</w:t>
      </w:r>
      <w:r>
        <w:rPr>
          <w:rFonts w:asciiTheme="majorHAnsi" w:hAnsiTheme="majorHAnsi"/>
        </w:rPr>
        <w:t xml:space="preserve">, and taking control of any </w:t>
      </w:r>
      <w:r w:rsidR="00977E9E">
        <w:rPr>
          <w:rFonts w:asciiTheme="majorHAnsi" w:hAnsiTheme="majorHAnsi"/>
        </w:rPr>
        <w:t>smart</w:t>
      </w:r>
      <w:r>
        <w:rPr>
          <w:rFonts w:asciiTheme="majorHAnsi" w:hAnsiTheme="majorHAnsi"/>
        </w:rPr>
        <w:t xml:space="preserve"> </w:t>
      </w:r>
      <w:r w:rsidR="00977E9E">
        <w:rPr>
          <w:rFonts w:asciiTheme="majorHAnsi" w:hAnsiTheme="majorHAnsi"/>
        </w:rPr>
        <w:t>devi</w:t>
      </w:r>
      <w:r w:rsidR="003C5A18">
        <w:rPr>
          <w:rFonts w:asciiTheme="majorHAnsi" w:hAnsiTheme="majorHAnsi"/>
        </w:rPr>
        <w:t>c</w:t>
      </w:r>
      <w:r w:rsidR="00977E9E">
        <w:rPr>
          <w:rFonts w:asciiTheme="majorHAnsi" w:hAnsiTheme="majorHAnsi"/>
        </w:rPr>
        <w:t xml:space="preserve">e </w:t>
      </w:r>
      <w:r>
        <w:rPr>
          <w:rFonts w:asciiTheme="majorHAnsi" w:hAnsiTheme="majorHAnsi"/>
        </w:rPr>
        <w:t>in the house</w:t>
      </w:r>
      <w:r w:rsidR="00D56075">
        <w:rPr>
          <w:rStyle w:val="FootnoteReference"/>
        </w:rPr>
        <w:t>3</w:t>
      </w:r>
      <w:r>
        <w:rPr>
          <w:rFonts w:asciiTheme="majorHAnsi" w:hAnsiTheme="majorHAnsi"/>
        </w:rPr>
        <w:t xml:space="preserve">. </w:t>
      </w:r>
      <w:r w:rsidR="00C4793F" w:rsidRPr="00C4793F">
        <w:rPr>
          <w:rFonts w:asciiTheme="majorHAnsi" w:hAnsiTheme="majorHAnsi"/>
        </w:rPr>
        <w:t>As smart products become an increasingly common part of daily life,</w:t>
      </w:r>
      <w:r w:rsidR="007425E0">
        <w:rPr>
          <w:rFonts w:asciiTheme="majorHAnsi" w:hAnsiTheme="majorHAnsi"/>
        </w:rPr>
        <w:t xml:space="preserve"> Consumers International</w:t>
      </w:r>
      <w:r w:rsidR="00C4793F" w:rsidRPr="00C4793F">
        <w:rPr>
          <w:rFonts w:asciiTheme="majorHAnsi" w:hAnsiTheme="majorHAnsi"/>
        </w:rPr>
        <w:t xml:space="preserve"> want</w:t>
      </w:r>
      <w:r w:rsidR="00F47598">
        <w:rPr>
          <w:rFonts w:asciiTheme="majorHAnsi" w:hAnsiTheme="majorHAnsi"/>
        </w:rPr>
        <w:t>s</w:t>
      </w:r>
      <w:r w:rsidR="00C4793F" w:rsidRPr="00C4793F">
        <w:rPr>
          <w:rFonts w:asciiTheme="majorHAnsi" w:hAnsiTheme="majorHAnsi"/>
        </w:rPr>
        <w:t xml:space="preserve"> to shine a light on the ways in</w:t>
      </w:r>
      <w:r w:rsidR="00C4793F">
        <w:rPr>
          <w:rFonts w:asciiTheme="majorHAnsi" w:hAnsiTheme="majorHAnsi"/>
        </w:rPr>
        <w:t xml:space="preserve"> </w:t>
      </w:r>
      <w:r w:rsidR="00C4793F" w:rsidRPr="00C4793F">
        <w:rPr>
          <w:rFonts w:asciiTheme="majorHAnsi" w:hAnsiTheme="majorHAnsi"/>
        </w:rPr>
        <w:t>which security and privacy can be built into the development process</w:t>
      </w:r>
      <w:r w:rsidR="58760C24" w:rsidRPr="58760C24">
        <w:rPr>
          <w:rFonts w:asciiTheme="majorHAnsi" w:hAnsiTheme="majorHAnsi"/>
        </w:rPr>
        <w:t xml:space="preserve">. </w:t>
      </w:r>
    </w:p>
    <w:p w14:paraId="23B56BE8" w14:textId="77777777" w:rsidR="006445B6" w:rsidRDefault="006445B6" w:rsidP="58760C24">
      <w:pPr>
        <w:pStyle w:val="NoSpacing"/>
        <w:rPr>
          <w:rFonts w:asciiTheme="majorHAnsi" w:hAnsiTheme="majorHAnsi"/>
        </w:rPr>
      </w:pPr>
    </w:p>
    <w:p w14:paraId="6A2187BF" w14:textId="03221CF2" w:rsidR="00884479" w:rsidRDefault="007425E0" w:rsidP="58760C24">
      <w:pPr>
        <w:pStyle w:val="NoSpacing"/>
        <w:rPr>
          <w:rFonts w:asciiTheme="majorHAnsi" w:hAnsiTheme="majorHAnsi"/>
        </w:rPr>
      </w:pPr>
      <w:r>
        <w:rPr>
          <w:rFonts w:asciiTheme="majorHAnsi" w:hAnsiTheme="majorHAnsi"/>
        </w:rPr>
        <w:t>To do this</w:t>
      </w:r>
      <w:r w:rsidR="00511CD2">
        <w:rPr>
          <w:rFonts w:asciiTheme="majorHAnsi" w:hAnsiTheme="majorHAnsi"/>
        </w:rPr>
        <w:t xml:space="preserve">, </w:t>
      </w:r>
      <w:r w:rsidR="00D81F27">
        <w:rPr>
          <w:rFonts w:asciiTheme="majorHAnsi" w:hAnsiTheme="majorHAnsi"/>
        </w:rPr>
        <w:t xml:space="preserve">Consumers International </w:t>
      </w:r>
      <w:r w:rsidR="00511CD2">
        <w:rPr>
          <w:rFonts w:asciiTheme="majorHAnsi" w:hAnsiTheme="majorHAnsi"/>
        </w:rPr>
        <w:t>created</w:t>
      </w:r>
      <w:r w:rsidR="004D43C5">
        <w:rPr>
          <w:rFonts w:asciiTheme="majorHAnsi" w:hAnsiTheme="majorHAnsi"/>
        </w:rPr>
        <w:t xml:space="preserve"> </w:t>
      </w:r>
      <w:r w:rsidR="00D81F27">
        <w:rPr>
          <w:rFonts w:asciiTheme="majorHAnsi" w:hAnsiTheme="majorHAnsi"/>
        </w:rPr>
        <w:t>‘</w:t>
      </w:r>
      <w:r w:rsidR="006445B6">
        <w:rPr>
          <w:rFonts w:asciiTheme="majorHAnsi" w:hAnsiTheme="majorHAnsi"/>
        </w:rPr>
        <w:t>Connect Smart</w:t>
      </w:r>
      <w:r w:rsidR="00D81F27">
        <w:rPr>
          <w:rFonts w:asciiTheme="majorHAnsi" w:hAnsiTheme="majorHAnsi"/>
        </w:rPr>
        <w:t>’</w:t>
      </w:r>
      <w:r w:rsidR="006445B6">
        <w:rPr>
          <w:rFonts w:asciiTheme="majorHAnsi" w:hAnsiTheme="majorHAnsi"/>
        </w:rPr>
        <w:t xml:space="preserve"> </w:t>
      </w:r>
      <w:r w:rsidR="004D43C5">
        <w:rPr>
          <w:rFonts w:asciiTheme="majorHAnsi" w:hAnsiTheme="majorHAnsi"/>
        </w:rPr>
        <w:t>t</w:t>
      </w:r>
      <w:r w:rsidR="006445B6">
        <w:rPr>
          <w:rFonts w:asciiTheme="majorHAnsi" w:hAnsiTheme="majorHAnsi"/>
        </w:rPr>
        <w:t>ips</w:t>
      </w:r>
      <w:r w:rsidR="005044D4">
        <w:rPr>
          <w:rFonts w:asciiTheme="majorHAnsi" w:hAnsiTheme="majorHAnsi"/>
        </w:rPr>
        <w:t xml:space="preserve"> in collaboration with </w:t>
      </w:r>
      <w:hyperlink r:id="rId9" w:history="1">
        <w:r w:rsidR="00332342" w:rsidRPr="00D81F27">
          <w:rPr>
            <w:rStyle w:val="Hyperlink"/>
            <w:rFonts w:asciiTheme="majorHAnsi" w:hAnsiTheme="majorHAnsi"/>
          </w:rPr>
          <w:t>t</w:t>
        </w:r>
        <w:r w:rsidR="005044D4" w:rsidRPr="00D81F27">
          <w:rPr>
            <w:rStyle w:val="Hyperlink"/>
            <w:rFonts w:asciiTheme="majorHAnsi" w:hAnsiTheme="majorHAnsi"/>
          </w:rPr>
          <w:t>he Internet Society</w:t>
        </w:r>
      </w:hyperlink>
      <w:r w:rsidR="005044D4">
        <w:rPr>
          <w:rFonts w:asciiTheme="majorHAnsi" w:hAnsiTheme="majorHAnsi"/>
        </w:rPr>
        <w:t xml:space="preserve"> </w:t>
      </w:r>
      <w:r w:rsidR="006445B6">
        <w:rPr>
          <w:rFonts w:asciiTheme="majorHAnsi" w:hAnsiTheme="majorHAnsi"/>
        </w:rPr>
        <w:t xml:space="preserve">to help </w:t>
      </w:r>
      <w:r w:rsidR="00D477B9">
        <w:rPr>
          <w:rFonts w:asciiTheme="majorHAnsi" w:hAnsiTheme="majorHAnsi"/>
        </w:rPr>
        <w:t xml:space="preserve">consumers </w:t>
      </w:r>
      <w:r w:rsidR="005044D4">
        <w:rPr>
          <w:rFonts w:asciiTheme="majorHAnsi" w:hAnsiTheme="majorHAnsi"/>
        </w:rPr>
        <w:t xml:space="preserve">stay safe whilst using </w:t>
      </w:r>
      <w:r w:rsidR="004D43C5">
        <w:rPr>
          <w:rFonts w:asciiTheme="majorHAnsi" w:hAnsiTheme="majorHAnsi"/>
        </w:rPr>
        <w:t>smart</w:t>
      </w:r>
      <w:r w:rsidR="005044D4">
        <w:rPr>
          <w:rFonts w:asciiTheme="majorHAnsi" w:hAnsiTheme="majorHAnsi"/>
        </w:rPr>
        <w:t xml:space="preserve"> products. The tips </w:t>
      </w:r>
      <w:r w:rsidR="005D555A">
        <w:rPr>
          <w:rFonts w:asciiTheme="majorHAnsi" w:hAnsiTheme="majorHAnsi"/>
        </w:rPr>
        <w:t xml:space="preserve">are accompanied by </w:t>
      </w:r>
      <w:r w:rsidR="005044D4">
        <w:rPr>
          <w:rFonts w:asciiTheme="majorHAnsi" w:hAnsiTheme="majorHAnsi"/>
        </w:rPr>
        <w:t xml:space="preserve">a video highlighting </w:t>
      </w:r>
      <w:r w:rsidR="005D555A">
        <w:rPr>
          <w:rFonts w:asciiTheme="majorHAnsi" w:hAnsiTheme="majorHAnsi"/>
        </w:rPr>
        <w:t xml:space="preserve">some of the potential </w:t>
      </w:r>
      <w:r w:rsidR="005044D4">
        <w:rPr>
          <w:rFonts w:asciiTheme="majorHAnsi" w:hAnsiTheme="majorHAnsi"/>
        </w:rPr>
        <w:t xml:space="preserve">risks of </w:t>
      </w:r>
      <w:r w:rsidR="004D43C5">
        <w:rPr>
          <w:rFonts w:asciiTheme="majorHAnsi" w:hAnsiTheme="majorHAnsi"/>
        </w:rPr>
        <w:t xml:space="preserve">smart </w:t>
      </w:r>
      <w:r w:rsidR="005044D4">
        <w:rPr>
          <w:rFonts w:asciiTheme="majorHAnsi" w:hAnsiTheme="majorHAnsi"/>
        </w:rPr>
        <w:t xml:space="preserve">products, </w:t>
      </w:r>
      <w:r w:rsidR="00511CD2">
        <w:rPr>
          <w:rFonts w:asciiTheme="majorHAnsi" w:hAnsiTheme="majorHAnsi"/>
        </w:rPr>
        <w:t>which</w:t>
      </w:r>
      <w:r w:rsidR="005044D4">
        <w:rPr>
          <w:rFonts w:asciiTheme="majorHAnsi" w:hAnsiTheme="majorHAnsi"/>
        </w:rPr>
        <w:t xml:space="preserve"> can be found </w:t>
      </w:r>
      <w:r w:rsidR="004D43C5">
        <w:rPr>
          <w:rFonts w:asciiTheme="majorHAnsi" w:hAnsiTheme="majorHAnsi"/>
        </w:rPr>
        <w:t xml:space="preserve">at </w:t>
      </w:r>
      <w:hyperlink r:id="rId10" w:history="1">
        <w:r w:rsidR="00D477B9" w:rsidRPr="00B61A9F">
          <w:rPr>
            <w:rStyle w:val="Hyperlink"/>
            <w:rFonts w:asciiTheme="majorHAnsi" w:hAnsiTheme="majorHAnsi"/>
          </w:rPr>
          <w:t>www.connect-smart.org</w:t>
        </w:r>
      </w:hyperlink>
      <w:r w:rsidR="005044D4">
        <w:rPr>
          <w:rFonts w:asciiTheme="majorHAnsi" w:hAnsiTheme="majorHAnsi"/>
        </w:rPr>
        <w:t>.</w:t>
      </w:r>
    </w:p>
    <w:p w14:paraId="0E2687BE" w14:textId="77777777" w:rsidR="004D43C5" w:rsidRDefault="004D43C5" w:rsidP="58760C24">
      <w:pPr>
        <w:pStyle w:val="NoSpacing"/>
        <w:rPr>
          <w:rFonts w:asciiTheme="majorHAnsi" w:hAnsiTheme="majorHAnsi"/>
        </w:rPr>
      </w:pPr>
    </w:p>
    <w:p w14:paraId="2C72B91F" w14:textId="4210CADB" w:rsidR="00BA08F0" w:rsidRPr="00E0670F" w:rsidRDefault="005D555A" w:rsidP="00BA08F0">
      <w:pPr>
        <w:pStyle w:val="NoSpacing"/>
        <w:rPr>
          <w:rFonts w:ascii="Calibri Light" w:hAnsi="Calibri Light"/>
        </w:rPr>
      </w:pPr>
      <w:r>
        <w:rPr>
          <w:rFonts w:asciiTheme="majorHAnsi" w:hAnsiTheme="majorHAnsi" w:cs="Arial"/>
          <w:color w:val="141E28"/>
          <w:shd w:val="clear" w:color="auto" w:fill="FFFFFF"/>
        </w:rPr>
        <w:t>Phillipa Hunt, Strategy Development and Communications Director</w:t>
      </w:r>
      <w:r w:rsidR="00475946">
        <w:rPr>
          <w:rFonts w:asciiTheme="majorHAnsi" w:hAnsiTheme="majorHAnsi" w:cs="Arial"/>
          <w:color w:val="141E28"/>
          <w:shd w:val="clear" w:color="auto" w:fill="FFFFFF"/>
        </w:rPr>
        <w:t xml:space="preserve"> of</w:t>
      </w:r>
      <w:r>
        <w:rPr>
          <w:rFonts w:asciiTheme="majorHAnsi" w:hAnsiTheme="majorHAnsi" w:cs="Arial"/>
          <w:color w:val="141E28"/>
          <w:shd w:val="clear" w:color="auto" w:fill="FFFFFF"/>
        </w:rPr>
        <w:t xml:space="preserve"> </w:t>
      </w:r>
      <w:r w:rsidR="00746D51">
        <w:rPr>
          <w:rFonts w:asciiTheme="majorHAnsi" w:hAnsiTheme="majorHAnsi" w:cs="Arial"/>
          <w:color w:val="141E28"/>
          <w:shd w:val="clear" w:color="auto" w:fill="FFFFFF"/>
        </w:rPr>
        <w:t>Consumers International</w:t>
      </w:r>
      <w:r>
        <w:rPr>
          <w:rFonts w:asciiTheme="majorHAnsi" w:hAnsiTheme="majorHAnsi" w:cs="Arial"/>
          <w:color w:val="141E28"/>
          <w:shd w:val="clear" w:color="auto" w:fill="FFFFFF"/>
        </w:rPr>
        <w:t xml:space="preserve"> </w:t>
      </w:r>
      <w:r w:rsidR="00475946">
        <w:rPr>
          <w:rFonts w:asciiTheme="majorHAnsi" w:hAnsiTheme="majorHAnsi" w:cs="Arial"/>
          <w:color w:val="141E28"/>
          <w:shd w:val="clear" w:color="auto" w:fill="FFFFFF"/>
        </w:rPr>
        <w:t>states</w:t>
      </w:r>
      <w:r>
        <w:rPr>
          <w:rFonts w:asciiTheme="majorHAnsi" w:hAnsiTheme="majorHAnsi" w:cs="Arial"/>
          <w:color w:val="141E28"/>
          <w:shd w:val="clear" w:color="auto" w:fill="FFFFFF"/>
        </w:rPr>
        <w:t xml:space="preserve">: </w:t>
      </w:r>
      <w:r w:rsidR="00516741">
        <w:rPr>
          <w:rFonts w:asciiTheme="majorHAnsi" w:hAnsiTheme="majorHAnsi" w:cs="Arial"/>
          <w:color w:val="141E28"/>
          <w:shd w:val="clear" w:color="auto" w:fill="FFFFFF"/>
        </w:rPr>
        <w:t>“Consumers</w:t>
      </w:r>
      <w:r w:rsidR="00884479" w:rsidRPr="00884479">
        <w:rPr>
          <w:rFonts w:asciiTheme="majorHAnsi" w:hAnsiTheme="majorHAnsi" w:cs="Arial"/>
          <w:color w:val="141E28"/>
          <w:shd w:val="clear" w:color="auto" w:fill="FFFFFF"/>
        </w:rPr>
        <w:t xml:space="preserve"> International is working with members and partners to deliver positive impact</w:t>
      </w:r>
      <w:r w:rsidR="00E0670F">
        <w:rPr>
          <w:rFonts w:asciiTheme="majorHAnsi" w:hAnsiTheme="majorHAnsi" w:cs="Arial"/>
          <w:color w:val="141E28"/>
          <w:shd w:val="clear" w:color="auto" w:fill="FFFFFF"/>
        </w:rPr>
        <w:t>s</w:t>
      </w:r>
      <w:r w:rsidR="00884479" w:rsidRPr="00884479">
        <w:rPr>
          <w:rFonts w:asciiTheme="majorHAnsi" w:hAnsiTheme="majorHAnsi" w:cs="Arial"/>
          <w:color w:val="141E28"/>
          <w:shd w:val="clear" w:color="auto" w:fill="FFFFFF"/>
        </w:rPr>
        <w:t xml:space="preserve"> for </w:t>
      </w:r>
      <w:r w:rsidR="00884479" w:rsidRPr="00884479">
        <w:rPr>
          <w:rFonts w:asciiTheme="majorHAnsi" w:hAnsiTheme="majorHAnsi" w:cs="Arial"/>
          <w:color w:val="141E28"/>
          <w:shd w:val="clear" w:color="auto" w:fill="FFFFFF"/>
        </w:rPr>
        <w:lastRenderedPageBreak/>
        <w:t xml:space="preserve">consumers in the digital economy and society. </w:t>
      </w:r>
      <w:r w:rsidR="00D81F27">
        <w:rPr>
          <w:rFonts w:ascii="Calibri Light" w:hAnsi="Calibri Light"/>
        </w:rPr>
        <w:t>P</w:t>
      </w:r>
      <w:r w:rsidR="00E0670F" w:rsidRPr="00511CD2">
        <w:rPr>
          <w:rFonts w:ascii="Calibri Light" w:hAnsi="Calibri Light"/>
        </w:rPr>
        <w:t xml:space="preserve">eople shouldn’t have to put themselves and their families at risk </w:t>
      </w:r>
      <w:r w:rsidR="00D477B9">
        <w:rPr>
          <w:rFonts w:ascii="Calibri Light" w:hAnsi="Calibri Light"/>
        </w:rPr>
        <w:t>when</w:t>
      </w:r>
      <w:r w:rsidR="00D477B9" w:rsidRPr="00511CD2">
        <w:rPr>
          <w:rFonts w:ascii="Calibri Light" w:hAnsi="Calibri Light"/>
        </w:rPr>
        <w:t xml:space="preserve"> </w:t>
      </w:r>
      <w:r w:rsidR="00D477B9">
        <w:rPr>
          <w:rFonts w:ascii="Calibri Light" w:hAnsi="Calibri Light"/>
        </w:rPr>
        <w:t>using smart products</w:t>
      </w:r>
      <w:r w:rsidR="00E0670F">
        <w:rPr>
          <w:rFonts w:ascii="Calibri Light" w:hAnsi="Calibri Light"/>
        </w:rPr>
        <w:t xml:space="preserve">, and </w:t>
      </w:r>
      <w:r w:rsidR="00E0670F">
        <w:rPr>
          <w:rFonts w:asciiTheme="majorHAnsi" w:hAnsiTheme="majorHAnsi" w:cs="Arial"/>
          <w:color w:val="141E28"/>
          <w:shd w:val="clear" w:color="auto" w:fill="FFFFFF"/>
        </w:rPr>
        <w:t>w</w:t>
      </w:r>
      <w:r w:rsidR="00884479" w:rsidRPr="00884479">
        <w:rPr>
          <w:rFonts w:asciiTheme="majorHAnsi" w:hAnsiTheme="majorHAnsi" w:cs="Arial"/>
          <w:color w:val="141E28"/>
          <w:shd w:val="clear" w:color="auto" w:fill="FFFFFF"/>
        </w:rPr>
        <w:t>e want to make sure they can get the best out of digital developments, including the </w:t>
      </w:r>
      <w:hyperlink r:id="rId11" w:history="1">
        <w:r w:rsidR="00884479" w:rsidRPr="00884479">
          <w:rPr>
            <w:rFonts w:asciiTheme="majorHAnsi" w:hAnsiTheme="majorHAnsi" w:cs="Arial"/>
            <w:color w:val="FF5000"/>
            <w:u w:val="single"/>
          </w:rPr>
          <w:t>Internet of Things</w:t>
        </w:r>
      </w:hyperlink>
      <w:r w:rsidR="00884479" w:rsidRPr="00884479">
        <w:rPr>
          <w:rFonts w:asciiTheme="majorHAnsi" w:hAnsiTheme="majorHAnsi" w:cs="Arial"/>
          <w:color w:val="141E28"/>
          <w:shd w:val="clear" w:color="auto" w:fill="FFFFFF"/>
        </w:rPr>
        <w:t>, without having to compromise on safety and</w:t>
      </w:r>
      <w:r w:rsidR="00F810C7">
        <w:rPr>
          <w:rFonts w:asciiTheme="majorHAnsi" w:hAnsiTheme="majorHAnsi" w:cs="Arial"/>
          <w:color w:val="141E28"/>
          <w:shd w:val="clear" w:color="auto" w:fill="FFFFFF"/>
        </w:rPr>
        <w:t xml:space="preserve"> accessibility</w:t>
      </w:r>
      <w:r w:rsidR="00516741">
        <w:rPr>
          <w:rFonts w:asciiTheme="majorHAnsi" w:hAnsiTheme="majorHAnsi" w:cs="Arial"/>
          <w:color w:val="141E28"/>
          <w:shd w:val="clear" w:color="auto" w:fill="FFFFFF"/>
        </w:rPr>
        <w:t>”</w:t>
      </w:r>
      <w:r w:rsidR="00B83B76">
        <w:rPr>
          <w:rFonts w:asciiTheme="majorHAnsi" w:hAnsiTheme="majorHAnsi" w:cs="Arial"/>
          <w:color w:val="141E28"/>
          <w:shd w:val="clear" w:color="auto" w:fill="FFFFFF"/>
        </w:rPr>
        <w:t>.</w:t>
      </w:r>
      <w:r w:rsidR="00F810C7" w:rsidRPr="00E0670F">
        <w:rPr>
          <w:rFonts w:ascii="Calibri Light" w:hAnsi="Calibri Light"/>
        </w:rPr>
        <w:t xml:space="preserve"> </w:t>
      </w:r>
    </w:p>
    <w:p w14:paraId="72B2A4B2" w14:textId="77777777" w:rsidR="00511CD2" w:rsidRPr="005320F3" w:rsidRDefault="00511CD2" w:rsidP="58760C24">
      <w:pPr>
        <w:pStyle w:val="NoSpacing"/>
        <w:rPr>
          <w:rFonts w:ascii="Calibri Light" w:hAnsi="Calibri Light"/>
        </w:rPr>
      </w:pPr>
    </w:p>
    <w:p w14:paraId="7676D6B6" w14:textId="19431711" w:rsidR="00A6044B" w:rsidRPr="005320F3" w:rsidRDefault="58760C24" w:rsidP="58760C24">
      <w:pPr>
        <w:pStyle w:val="NoSpacing"/>
        <w:rPr>
          <w:rFonts w:asciiTheme="majorHAnsi" w:hAnsiTheme="majorHAnsi"/>
        </w:rPr>
      </w:pPr>
      <w:r w:rsidRPr="58760C24">
        <w:rPr>
          <w:rFonts w:asciiTheme="majorHAnsi" w:hAnsiTheme="majorHAnsi"/>
        </w:rPr>
        <w:t>To find out more about World Consumer Rights Day, learn more about trusted smart products and find out about activities in your country, visit</w:t>
      </w:r>
      <w:r w:rsidR="00D477B9">
        <w:rPr>
          <w:rFonts w:asciiTheme="majorHAnsi" w:hAnsiTheme="majorHAnsi"/>
        </w:rPr>
        <w:t xml:space="preserve"> Consumers International’s</w:t>
      </w:r>
      <w:r w:rsidRPr="58760C24">
        <w:rPr>
          <w:rFonts w:asciiTheme="majorHAnsi" w:hAnsiTheme="majorHAnsi"/>
        </w:rPr>
        <w:t xml:space="preserve"> </w:t>
      </w:r>
      <w:hyperlink r:id="rId12" w:history="1">
        <w:r w:rsidR="00D477B9" w:rsidRPr="00D477B9">
          <w:rPr>
            <w:rStyle w:val="Hyperlink"/>
            <w:rFonts w:asciiTheme="majorHAnsi" w:hAnsiTheme="majorHAnsi"/>
          </w:rPr>
          <w:t>Trusted Smart Products webpage</w:t>
        </w:r>
      </w:hyperlink>
      <w:r w:rsidR="00D477B9">
        <w:rPr>
          <w:rFonts w:asciiTheme="majorHAnsi" w:hAnsiTheme="majorHAnsi"/>
        </w:rPr>
        <w:t>, or follow the #</w:t>
      </w:r>
      <w:proofErr w:type="spellStart"/>
      <w:r w:rsidR="00D477B9">
        <w:rPr>
          <w:rFonts w:asciiTheme="majorHAnsi" w:hAnsiTheme="majorHAnsi"/>
        </w:rPr>
        <w:t>BetterDigitalWorld</w:t>
      </w:r>
      <w:proofErr w:type="spellEnd"/>
      <w:r w:rsidR="00D477B9">
        <w:rPr>
          <w:rFonts w:asciiTheme="majorHAnsi" w:hAnsiTheme="majorHAnsi"/>
        </w:rPr>
        <w:t xml:space="preserve"> hashtag on Twitter and Facebook. </w:t>
      </w:r>
    </w:p>
    <w:p w14:paraId="4817FAA7" w14:textId="77777777" w:rsidR="00AB1FE1" w:rsidRPr="005320F3" w:rsidRDefault="00AB1FE1" w:rsidP="00A6044B">
      <w:pPr>
        <w:pStyle w:val="NoSpacing"/>
        <w:rPr>
          <w:rFonts w:asciiTheme="majorHAnsi" w:hAnsiTheme="majorHAnsi"/>
          <w:b/>
        </w:rPr>
      </w:pPr>
    </w:p>
    <w:p w14:paraId="5AF7C04B" w14:textId="77777777" w:rsidR="001F3A95" w:rsidRPr="007D667F" w:rsidRDefault="00B77719" w:rsidP="00B77719">
      <w:pPr>
        <w:rPr>
          <w:rFonts w:asciiTheme="majorHAnsi" w:eastAsia="Times New Roman" w:hAnsiTheme="majorHAnsi" w:cs="Calibri"/>
          <w:b/>
          <w:bCs/>
          <w:szCs w:val="24"/>
          <w:u w:val="single"/>
        </w:rPr>
      </w:pPr>
      <w:r w:rsidRPr="007D667F">
        <w:rPr>
          <w:rFonts w:asciiTheme="majorHAnsi" w:eastAsia="Times New Roman" w:hAnsiTheme="majorHAnsi" w:cs="Calibri"/>
          <w:b/>
          <w:bCs/>
          <w:szCs w:val="24"/>
          <w:u w:val="single"/>
        </w:rPr>
        <w:t>Notes for Editors</w:t>
      </w:r>
    </w:p>
    <w:p w14:paraId="6D98DF1A" w14:textId="77777777" w:rsidR="000029BD" w:rsidRPr="000029BD" w:rsidRDefault="007D667F" w:rsidP="000029BD">
      <w:pPr>
        <w:pStyle w:val="ListParagraph"/>
        <w:numPr>
          <w:ilvl w:val="0"/>
          <w:numId w:val="4"/>
        </w:numPr>
        <w:rPr>
          <w:rFonts w:asciiTheme="majorHAnsi" w:eastAsia="Times New Roman" w:hAnsiTheme="majorHAnsi" w:cs="Calibri"/>
        </w:rPr>
      </w:pPr>
      <w:r w:rsidRPr="007D667F">
        <w:rPr>
          <w:rFonts w:asciiTheme="majorHAnsi" w:eastAsia="Times New Roman" w:hAnsiTheme="majorHAnsi" w:cs="Calibri"/>
        </w:rPr>
        <w:t xml:space="preserve">Consumers International </w:t>
      </w:r>
      <w:r w:rsidR="000029BD" w:rsidRPr="000029BD">
        <w:rPr>
          <w:rFonts w:asciiTheme="majorHAnsi" w:eastAsia="Times New Roman" w:hAnsiTheme="majorHAnsi" w:cs="Calibri"/>
        </w:rPr>
        <w:t>is the membership organisation for consumer groups around the world.</w:t>
      </w:r>
    </w:p>
    <w:p w14:paraId="1CB3CAD4" w14:textId="3DD8A30B" w:rsidR="007D667F" w:rsidRPr="007D667F" w:rsidRDefault="000029BD" w:rsidP="007D667F">
      <w:pPr>
        <w:pStyle w:val="ListParagraph"/>
        <w:numPr>
          <w:ilvl w:val="0"/>
          <w:numId w:val="4"/>
        </w:numPr>
        <w:rPr>
          <w:rFonts w:asciiTheme="majorHAnsi" w:eastAsia="Times New Roman" w:hAnsiTheme="majorHAnsi" w:cs="Calibri"/>
        </w:rPr>
      </w:pPr>
      <w:r>
        <w:rPr>
          <w:rFonts w:asciiTheme="majorHAnsi" w:eastAsia="Times New Roman" w:hAnsiTheme="majorHAnsi" w:cs="Calibri"/>
        </w:rPr>
        <w:t>We</w:t>
      </w:r>
      <w:r w:rsidRPr="000029BD">
        <w:rPr>
          <w:rFonts w:asciiTheme="majorHAnsi" w:eastAsia="Times New Roman" w:hAnsiTheme="majorHAnsi" w:cs="Calibri"/>
        </w:rPr>
        <w:t xml:space="preserve"> </w:t>
      </w:r>
      <w:r w:rsidR="007D667F" w:rsidRPr="007D667F">
        <w:rPr>
          <w:rFonts w:asciiTheme="majorHAnsi" w:eastAsia="Times New Roman" w:hAnsiTheme="majorHAnsi" w:cs="Calibri"/>
        </w:rPr>
        <w:t xml:space="preserve">bring together over </w:t>
      </w:r>
      <w:r w:rsidR="00D477B9" w:rsidRPr="007D667F">
        <w:rPr>
          <w:rFonts w:asciiTheme="majorHAnsi" w:eastAsia="Times New Roman" w:hAnsiTheme="majorHAnsi" w:cs="Calibri"/>
        </w:rPr>
        <w:t>200-member</w:t>
      </w:r>
      <w:r w:rsidR="007D667F" w:rsidRPr="007D667F">
        <w:rPr>
          <w:rFonts w:asciiTheme="majorHAnsi" w:eastAsia="Times New Roman" w:hAnsiTheme="majorHAnsi" w:cs="Calibri"/>
        </w:rPr>
        <w:t xml:space="preserve"> organisations in more than 100 countries to </w:t>
      </w:r>
      <w:r w:rsidR="003D3A6C">
        <w:rPr>
          <w:rFonts w:asciiTheme="majorHAnsi" w:eastAsia="Times New Roman" w:hAnsiTheme="majorHAnsi" w:cs="Calibri"/>
        </w:rPr>
        <w:t xml:space="preserve">empower and </w:t>
      </w:r>
      <w:r w:rsidR="007D667F" w:rsidRPr="007D667F">
        <w:rPr>
          <w:rFonts w:asciiTheme="majorHAnsi" w:eastAsia="Times New Roman" w:hAnsiTheme="majorHAnsi" w:cs="Calibri"/>
        </w:rPr>
        <w:t>champion the rights of consumers everywhere. We are their voice in international policy-making forums and the global marketplace to ensure they are treated safely, fairly and honestly.</w:t>
      </w:r>
    </w:p>
    <w:p w14:paraId="3878ED86" w14:textId="77777777" w:rsidR="00B77719" w:rsidRPr="007D667F" w:rsidRDefault="00B77719" w:rsidP="00B77719">
      <w:pPr>
        <w:numPr>
          <w:ilvl w:val="0"/>
          <w:numId w:val="4"/>
        </w:numPr>
        <w:spacing w:after="0" w:line="240" w:lineRule="auto"/>
        <w:rPr>
          <w:rFonts w:asciiTheme="majorHAnsi" w:eastAsia="Times New Roman" w:hAnsiTheme="majorHAnsi" w:cs="Calibri"/>
        </w:rPr>
      </w:pPr>
      <w:r w:rsidRPr="007D667F">
        <w:rPr>
          <w:rFonts w:asciiTheme="majorHAnsi" w:eastAsia="Times New Roman" w:hAnsiTheme="majorHAnsi" w:cs="Calibri"/>
        </w:rPr>
        <w:t xml:space="preserve">World Consumer Rights Day </w:t>
      </w:r>
      <w:r w:rsidR="00757209">
        <w:rPr>
          <w:rFonts w:asciiTheme="majorHAnsi" w:eastAsia="Times New Roman" w:hAnsiTheme="majorHAnsi" w:cs="Calibri"/>
        </w:rPr>
        <w:t>has been</w:t>
      </w:r>
      <w:r w:rsidR="00757209" w:rsidRPr="007D667F">
        <w:rPr>
          <w:rFonts w:asciiTheme="majorHAnsi" w:eastAsia="Times New Roman" w:hAnsiTheme="majorHAnsi" w:cs="Calibri"/>
        </w:rPr>
        <w:t xml:space="preserve"> </w:t>
      </w:r>
      <w:r w:rsidRPr="007D667F">
        <w:rPr>
          <w:rFonts w:asciiTheme="majorHAnsi" w:eastAsia="Times New Roman" w:hAnsiTheme="majorHAnsi" w:cs="Calibri"/>
        </w:rPr>
        <w:t>celebrated annually on 15 March</w:t>
      </w:r>
      <w:r w:rsidR="000029BD">
        <w:rPr>
          <w:rFonts w:asciiTheme="majorHAnsi" w:eastAsia="Times New Roman" w:hAnsiTheme="majorHAnsi" w:cs="Calibri"/>
        </w:rPr>
        <w:t xml:space="preserve"> since 1983</w:t>
      </w:r>
      <w:r w:rsidRPr="007D667F">
        <w:rPr>
          <w:rFonts w:asciiTheme="majorHAnsi" w:eastAsia="Times New Roman" w:hAnsiTheme="majorHAnsi" w:cs="Calibri"/>
        </w:rPr>
        <w:t xml:space="preserve">.  It </w:t>
      </w:r>
      <w:r w:rsidR="008E5350">
        <w:rPr>
          <w:rFonts w:asciiTheme="majorHAnsi" w:eastAsia="Times New Roman" w:hAnsiTheme="majorHAnsi" w:cs="Calibri"/>
        </w:rPr>
        <w:t>takes place</w:t>
      </w:r>
      <w:r w:rsidR="0022306F">
        <w:rPr>
          <w:rFonts w:asciiTheme="majorHAnsi" w:eastAsia="Times New Roman" w:hAnsiTheme="majorHAnsi" w:cs="Calibri"/>
        </w:rPr>
        <w:t xml:space="preserve"> on</w:t>
      </w:r>
      <w:r w:rsidRPr="007D667F">
        <w:rPr>
          <w:rFonts w:asciiTheme="majorHAnsi" w:eastAsia="Times New Roman" w:hAnsiTheme="majorHAnsi" w:cs="Calibri"/>
        </w:rPr>
        <w:t xml:space="preserve"> the anniversary of President John F</w:t>
      </w:r>
      <w:r w:rsidR="00757209">
        <w:rPr>
          <w:rFonts w:asciiTheme="majorHAnsi" w:eastAsia="Times New Roman" w:hAnsiTheme="majorHAnsi" w:cs="Calibri"/>
        </w:rPr>
        <w:t>.</w:t>
      </w:r>
      <w:r w:rsidRPr="007D667F">
        <w:rPr>
          <w:rFonts w:asciiTheme="majorHAnsi" w:eastAsia="Times New Roman" w:hAnsiTheme="majorHAnsi" w:cs="Calibri"/>
        </w:rPr>
        <w:t xml:space="preserve"> Kennedy’s address to the US </w:t>
      </w:r>
      <w:r w:rsidR="009C6BD5">
        <w:rPr>
          <w:rFonts w:asciiTheme="majorHAnsi" w:eastAsia="Times New Roman" w:hAnsiTheme="majorHAnsi" w:cs="Calibri"/>
        </w:rPr>
        <w:t>C</w:t>
      </w:r>
      <w:r w:rsidRPr="007D667F">
        <w:rPr>
          <w:rFonts w:asciiTheme="majorHAnsi" w:eastAsia="Times New Roman" w:hAnsiTheme="majorHAnsi" w:cs="Calibri"/>
        </w:rPr>
        <w:t xml:space="preserve">ongress on 15 March 1962, in which he formally addressed the issue of consumer rights. He was the first world leader to do so.  </w:t>
      </w:r>
    </w:p>
    <w:bookmarkEnd w:id="0"/>
    <w:p w14:paraId="123D049A" w14:textId="77777777" w:rsidR="00B77719" w:rsidRPr="007D667F" w:rsidRDefault="00B77719" w:rsidP="00A6044B">
      <w:pPr>
        <w:pStyle w:val="NoSpacing"/>
        <w:rPr>
          <w:rFonts w:asciiTheme="majorHAnsi" w:hAnsiTheme="majorHAnsi"/>
          <w:b/>
        </w:rPr>
      </w:pPr>
    </w:p>
    <w:sectPr w:rsidR="00B77719" w:rsidRPr="007D667F" w:rsidSect="00E7175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1F0EF" w14:textId="77777777" w:rsidR="00772F84" w:rsidRDefault="00772F84" w:rsidP="001F3A95">
      <w:pPr>
        <w:spacing w:after="0" w:line="240" w:lineRule="auto"/>
      </w:pPr>
      <w:r>
        <w:separator/>
      </w:r>
    </w:p>
  </w:endnote>
  <w:endnote w:type="continuationSeparator" w:id="0">
    <w:p w14:paraId="5865119A" w14:textId="77777777" w:rsidR="00772F84" w:rsidRDefault="00772F84" w:rsidP="001F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AFF" w:usb1="5000217F" w:usb2="0000002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FA6EE3B8E5FA48F391ECAC989E6EF5F8"/>
      </w:placeholder>
      <w:temporary/>
      <w:showingPlcHdr/>
      <w15:appearance w15:val="hidden"/>
    </w:sdtPr>
    <w:sdtEndPr/>
    <w:sdtContent>
      <w:p w14:paraId="0EB632C7" w14:textId="77777777" w:rsidR="00E456D2" w:rsidRDefault="00E456D2">
        <w:pPr>
          <w:pStyle w:val="Footer"/>
        </w:pPr>
        <w:r>
          <w:t>[Type here]</w:t>
        </w:r>
      </w:p>
    </w:sdtContent>
  </w:sdt>
  <w:p w14:paraId="09D3303B" w14:textId="77777777" w:rsidR="00E456D2" w:rsidRDefault="00E4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2C20" w14:textId="77777777" w:rsidR="00772F84" w:rsidRDefault="00772F84" w:rsidP="001F3A95">
      <w:pPr>
        <w:spacing w:after="0" w:line="240" w:lineRule="auto"/>
      </w:pPr>
      <w:r>
        <w:separator/>
      </w:r>
    </w:p>
  </w:footnote>
  <w:footnote w:type="continuationSeparator" w:id="0">
    <w:p w14:paraId="093491A1" w14:textId="77777777" w:rsidR="00772F84" w:rsidRDefault="00772F84" w:rsidP="001F3A95">
      <w:pPr>
        <w:spacing w:after="0" w:line="240" w:lineRule="auto"/>
      </w:pPr>
      <w:r>
        <w:continuationSeparator/>
      </w:r>
    </w:p>
  </w:footnote>
  <w:footnote w:id="1">
    <w:p w14:paraId="4CBC766F" w14:textId="68E2BE0F" w:rsidR="00BA08F0" w:rsidRPr="00BA08F0" w:rsidRDefault="00BA08F0">
      <w:pPr>
        <w:pStyle w:val="FootnoteText"/>
        <w:rPr>
          <w:lang w:val="en-US"/>
        </w:rPr>
      </w:pPr>
      <w:r>
        <w:rPr>
          <w:rStyle w:val="FootnoteReference"/>
        </w:rPr>
        <w:footnoteRef/>
      </w:r>
      <w:r>
        <w:t xml:space="preserve"> </w:t>
      </w:r>
      <w:hyperlink r:id="rId1" w:history="1">
        <w:r w:rsidRPr="00BA08F0">
          <w:rPr>
            <w:rStyle w:val="Hyperlink"/>
            <w:i/>
            <w:iCs/>
            <w:lang w:val="en-US"/>
          </w:rPr>
          <w:t>2018 CIGI-Ipsos Global Survey on Internet Security and Trust</w:t>
        </w:r>
      </w:hyperlink>
      <w:r>
        <w:t xml:space="preserve"> CIGI-Ipsos, 2018</w:t>
      </w:r>
    </w:p>
  </w:footnote>
  <w:footnote w:id="2">
    <w:p w14:paraId="200A657D" w14:textId="77777777" w:rsidR="00E456D2" w:rsidRPr="00590582" w:rsidRDefault="00E456D2" w:rsidP="00E456D2">
      <w:pPr>
        <w:pStyle w:val="FootnoteText"/>
      </w:pPr>
      <w:r>
        <w:rPr>
          <w:rStyle w:val="FootnoteReference"/>
        </w:rPr>
        <w:footnoteRef/>
      </w:r>
      <w:r>
        <w:t xml:space="preserve"> </w:t>
      </w:r>
      <w:hyperlink r:id="rId2" w:history="1">
        <w:r w:rsidRPr="00590582">
          <w:rPr>
            <w:rStyle w:val="Hyperlink"/>
            <w:i/>
            <w:iCs/>
            <w:lang w:val="en-US"/>
          </w:rPr>
          <w:t>2017 Affordability Report</w:t>
        </w:r>
      </w:hyperlink>
      <w:r>
        <w:t>,</w:t>
      </w:r>
      <w:r w:rsidRPr="00FB1380">
        <w:rPr>
          <w:lang w:val="en-US"/>
        </w:rPr>
        <w:t xml:space="preserve"> </w:t>
      </w:r>
      <w:r w:rsidRPr="00590582">
        <w:rPr>
          <w:lang w:val="en-US"/>
        </w:rPr>
        <w:t>A4AI</w:t>
      </w:r>
      <w:r w:rsidRPr="00590582">
        <w:rPr>
          <w:i/>
          <w:iCs/>
          <w:lang w:val="en-US"/>
        </w:rPr>
        <w:t xml:space="preserve">, </w:t>
      </w:r>
      <w:r w:rsidRPr="00590582">
        <w:rPr>
          <w:lang w:val="en-US"/>
        </w:rPr>
        <w:t xml:space="preserve">2017 </w:t>
      </w:r>
    </w:p>
    <w:p w14:paraId="49E42EDF" w14:textId="77777777" w:rsidR="00E456D2" w:rsidRPr="00590582" w:rsidRDefault="00E456D2" w:rsidP="00E456D2">
      <w:pPr>
        <w:pStyle w:val="FootnoteText"/>
        <w:rPr>
          <w:lang w:val="en-US"/>
        </w:rPr>
      </w:pPr>
    </w:p>
  </w:footnote>
  <w:footnote w:id="3">
    <w:p w14:paraId="70613EE1" w14:textId="449E0DB6" w:rsidR="58760C24" w:rsidRDefault="58760C24" w:rsidP="58760C24">
      <w:pPr>
        <w:pStyle w:val="FootnoteText"/>
        <w:rPr>
          <w:lang w:val="en-US"/>
        </w:rPr>
      </w:pPr>
      <w:r w:rsidRPr="58760C24">
        <w:rPr>
          <w:rStyle w:val="FootnoteReference"/>
        </w:rPr>
        <w:footnoteRef/>
      </w:r>
      <w:r>
        <w:t xml:space="preserve"> </w:t>
      </w:r>
      <w:hyperlink r:id="rId3">
        <w:r w:rsidRPr="58760C24">
          <w:rPr>
            <w:rStyle w:val="Hyperlink"/>
            <w:lang w:val="en-US"/>
          </w:rPr>
          <w:t>How a dorm room Minecraft scam brought down the internet’</w:t>
        </w:r>
      </w:hyperlink>
      <w:r w:rsidRPr="58760C24">
        <w:rPr>
          <w:lang w:val="en-US"/>
        </w:rPr>
        <w:t xml:space="preserve">, </w:t>
      </w:r>
      <w:r w:rsidRPr="58760C24">
        <w:rPr>
          <w:i/>
          <w:iCs/>
          <w:lang w:val="en-US"/>
        </w:rPr>
        <w:t xml:space="preserve">Wired, </w:t>
      </w:r>
      <w:r w:rsidRPr="58760C24">
        <w:rPr>
          <w:lang w:val="en-US"/>
        </w:rPr>
        <w:t>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DD7"/>
    <w:multiLevelType w:val="hybridMultilevel"/>
    <w:tmpl w:val="4B92A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7E5292"/>
    <w:multiLevelType w:val="hybridMultilevel"/>
    <w:tmpl w:val="86C4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D2BCD"/>
    <w:multiLevelType w:val="hybridMultilevel"/>
    <w:tmpl w:val="0E228F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5F92E22"/>
    <w:multiLevelType w:val="hybridMultilevel"/>
    <w:tmpl w:val="2274110E"/>
    <w:lvl w:ilvl="0" w:tplc="877E8EE2">
      <w:start w:val="1"/>
      <w:numFmt w:val="bullet"/>
      <w:lvlText w:val="•"/>
      <w:lvlJc w:val="left"/>
      <w:pPr>
        <w:tabs>
          <w:tab w:val="num" w:pos="720"/>
        </w:tabs>
        <w:ind w:left="720" w:hanging="360"/>
      </w:pPr>
      <w:rPr>
        <w:rFonts w:ascii="Arial" w:hAnsi="Arial" w:hint="default"/>
      </w:rPr>
    </w:lvl>
    <w:lvl w:ilvl="1" w:tplc="03CC1F6E" w:tentative="1">
      <w:start w:val="1"/>
      <w:numFmt w:val="bullet"/>
      <w:lvlText w:val="•"/>
      <w:lvlJc w:val="left"/>
      <w:pPr>
        <w:tabs>
          <w:tab w:val="num" w:pos="1440"/>
        </w:tabs>
        <w:ind w:left="1440" w:hanging="360"/>
      </w:pPr>
      <w:rPr>
        <w:rFonts w:ascii="Arial" w:hAnsi="Arial" w:hint="default"/>
      </w:rPr>
    </w:lvl>
    <w:lvl w:ilvl="2" w:tplc="2B10684C" w:tentative="1">
      <w:start w:val="1"/>
      <w:numFmt w:val="bullet"/>
      <w:lvlText w:val="•"/>
      <w:lvlJc w:val="left"/>
      <w:pPr>
        <w:tabs>
          <w:tab w:val="num" w:pos="2160"/>
        </w:tabs>
        <w:ind w:left="2160" w:hanging="360"/>
      </w:pPr>
      <w:rPr>
        <w:rFonts w:ascii="Arial" w:hAnsi="Arial" w:hint="default"/>
      </w:rPr>
    </w:lvl>
    <w:lvl w:ilvl="3" w:tplc="8FE61508" w:tentative="1">
      <w:start w:val="1"/>
      <w:numFmt w:val="bullet"/>
      <w:lvlText w:val="•"/>
      <w:lvlJc w:val="left"/>
      <w:pPr>
        <w:tabs>
          <w:tab w:val="num" w:pos="2880"/>
        </w:tabs>
        <w:ind w:left="2880" w:hanging="360"/>
      </w:pPr>
      <w:rPr>
        <w:rFonts w:ascii="Arial" w:hAnsi="Arial" w:hint="default"/>
      </w:rPr>
    </w:lvl>
    <w:lvl w:ilvl="4" w:tplc="46466146" w:tentative="1">
      <w:start w:val="1"/>
      <w:numFmt w:val="bullet"/>
      <w:lvlText w:val="•"/>
      <w:lvlJc w:val="left"/>
      <w:pPr>
        <w:tabs>
          <w:tab w:val="num" w:pos="3600"/>
        </w:tabs>
        <w:ind w:left="3600" w:hanging="360"/>
      </w:pPr>
      <w:rPr>
        <w:rFonts w:ascii="Arial" w:hAnsi="Arial" w:hint="default"/>
      </w:rPr>
    </w:lvl>
    <w:lvl w:ilvl="5" w:tplc="150EFB56" w:tentative="1">
      <w:start w:val="1"/>
      <w:numFmt w:val="bullet"/>
      <w:lvlText w:val="•"/>
      <w:lvlJc w:val="left"/>
      <w:pPr>
        <w:tabs>
          <w:tab w:val="num" w:pos="4320"/>
        </w:tabs>
        <w:ind w:left="4320" w:hanging="360"/>
      </w:pPr>
      <w:rPr>
        <w:rFonts w:ascii="Arial" w:hAnsi="Arial" w:hint="default"/>
      </w:rPr>
    </w:lvl>
    <w:lvl w:ilvl="6" w:tplc="CB70176E" w:tentative="1">
      <w:start w:val="1"/>
      <w:numFmt w:val="bullet"/>
      <w:lvlText w:val="•"/>
      <w:lvlJc w:val="left"/>
      <w:pPr>
        <w:tabs>
          <w:tab w:val="num" w:pos="5040"/>
        </w:tabs>
        <w:ind w:left="5040" w:hanging="360"/>
      </w:pPr>
      <w:rPr>
        <w:rFonts w:ascii="Arial" w:hAnsi="Arial" w:hint="default"/>
      </w:rPr>
    </w:lvl>
    <w:lvl w:ilvl="7" w:tplc="34FE5BCE" w:tentative="1">
      <w:start w:val="1"/>
      <w:numFmt w:val="bullet"/>
      <w:lvlText w:val="•"/>
      <w:lvlJc w:val="left"/>
      <w:pPr>
        <w:tabs>
          <w:tab w:val="num" w:pos="5760"/>
        </w:tabs>
        <w:ind w:left="5760" w:hanging="360"/>
      </w:pPr>
      <w:rPr>
        <w:rFonts w:ascii="Arial" w:hAnsi="Arial" w:hint="default"/>
      </w:rPr>
    </w:lvl>
    <w:lvl w:ilvl="8" w:tplc="4F3068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773E36"/>
    <w:multiLevelType w:val="hybridMultilevel"/>
    <w:tmpl w:val="B6DE04FA"/>
    <w:lvl w:ilvl="0" w:tplc="B3E615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6599E"/>
    <w:multiLevelType w:val="hybridMultilevel"/>
    <w:tmpl w:val="FC90E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063141"/>
    <w:multiLevelType w:val="hybridMultilevel"/>
    <w:tmpl w:val="D9E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6D"/>
    <w:rsid w:val="0000011A"/>
    <w:rsid w:val="00000E06"/>
    <w:rsid w:val="000029BD"/>
    <w:rsid w:val="00080908"/>
    <w:rsid w:val="000C75FE"/>
    <w:rsid w:val="000D6DED"/>
    <w:rsid w:val="000E13B5"/>
    <w:rsid w:val="000E7489"/>
    <w:rsid w:val="000F5A13"/>
    <w:rsid w:val="00140EDA"/>
    <w:rsid w:val="00162D0D"/>
    <w:rsid w:val="00184D4B"/>
    <w:rsid w:val="001856E0"/>
    <w:rsid w:val="001C48B5"/>
    <w:rsid w:val="001F3A95"/>
    <w:rsid w:val="001F7902"/>
    <w:rsid w:val="0022306F"/>
    <w:rsid w:val="002A7ABF"/>
    <w:rsid w:val="002C7BA1"/>
    <w:rsid w:val="002D759D"/>
    <w:rsid w:val="003008AD"/>
    <w:rsid w:val="003149EA"/>
    <w:rsid w:val="003158CD"/>
    <w:rsid w:val="00332342"/>
    <w:rsid w:val="00352C82"/>
    <w:rsid w:val="00353F54"/>
    <w:rsid w:val="003A4A6E"/>
    <w:rsid w:val="003C5A18"/>
    <w:rsid w:val="003C655A"/>
    <w:rsid w:val="003D3A6C"/>
    <w:rsid w:val="003F14D1"/>
    <w:rsid w:val="003F725C"/>
    <w:rsid w:val="004168C0"/>
    <w:rsid w:val="00437AB3"/>
    <w:rsid w:val="0046752E"/>
    <w:rsid w:val="00475946"/>
    <w:rsid w:val="004962DC"/>
    <w:rsid w:val="004D108F"/>
    <w:rsid w:val="004D43C5"/>
    <w:rsid w:val="004F11EB"/>
    <w:rsid w:val="004F517B"/>
    <w:rsid w:val="005044D4"/>
    <w:rsid w:val="00511CD2"/>
    <w:rsid w:val="00516741"/>
    <w:rsid w:val="005320F3"/>
    <w:rsid w:val="005379A2"/>
    <w:rsid w:val="00552C87"/>
    <w:rsid w:val="005612F7"/>
    <w:rsid w:val="00570F49"/>
    <w:rsid w:val="00590582"/>
    <w:rsid w:val="005B2059"/>
    <w:rsid w:val="005D555A"/>
    <w:rsid w:val="006205A0"/>
    <w:rsid w:val="006445B6"/>
    <w:rsid w:val="00644CE0"/>
    <w:rsid w:val="00650CB6"/>
    <w:rsid w:val="00661569"/>
    <w:rsid w:val="00662116"/>
    <w:rsid w:val="006A67BE"/>
    <w:rsid w:val="006D0AF4"/>
    <w:rsid w:val="006D57B5"/>
    <w:rsid w:val="00703954"/>
    <w:rsid w:val="00704BE9"/>
    <w:rsid w:val="00741DB1"/>
    <w:rsid w:val="007425E0"/>
    <w:rsid w:val="00746D51"/>
    <w:rsid w:val="0074777A"/>
    <w:rsid w:val="00757209"/>
    <w:rsid w:val="00764E82"/>
    <w:rsid w:val="00772870"/>
    <w:rsid w:val="00772F84"/>
    <w:rsid w:val="00774C02"/>
    <w:rsid w:val="0079578D"/>
    <w:rsid w:val="007C3939"/>
    <w:rsid w:val="007C6E4B"/>
    <w:rsid w:val="007D2201"/>
    <w:rsid w:val="007D4264"/>
    <w:rsid w:val="007D63E6"/>
    <w:rsid w:val="007D667F"/>
    <w:rsid w:val="00800DC4"/>
    <w:rsid w:val="00816685"/>
    <w:rsid w:val="00844E78"/>
    <w:rsid w:val="00880CCF"/>
    <w:rsid w:val="0088302A"/>
    <w:rsid w:val="00884479"/>
    <w:rsid w:val="0088675F"/>
    <w:rsid w:val="008A0A8C"/>
    <w:rsid w:val="008C4BCA"/>
    <w:rsid w:val="008C4D54"/>
    <w:rsid w:val="008D0D53"/>
    <w:rsid w:val="008E5350"/>
    <w:rsid w:val="008E6541"/>
    <w:rsid w:val="00927A83"/>
    <w:rsid w:val="00971B47"/>
    <w:rsid w:val="0097255D"/>
    <w:rsid w:val="00974E5E"/>
    <w:rsid w:val="0097501C"/>
    <w:rsid w:val="00977E9E"/>
    <w:rsid w:val="00982730"/>
    <w:rsid w:val="00985D79"/>
    <w:rsid w:val="009B35AE"/>
    <w:rsid w:val="009B4C49"/>
    <w:rsid w:val="009C6BD5"/>
    <w:rsid w:val="00A00845"/>
    <w:rsid w:val="00A4189C"/>
    <w:rsid w:val="00A6044B"/>
    <w:rsid w:val="00A6463D"/>
    <w:rsid w:val="00A80023"/>
    <w:rsid w:val="00A97E1D"/>
    <w:rsid w:val="00AB1FE1"/>
    <w:rsid w:val="00AC148A"/>
    <w:rsid w:val="00AE01B1"/>
    <w:rsid w:val="00AF711E"/>
    <w:rsid w:val="00B1043C"/>
    <w:rsid w:val="00B11E77"/>
    <w:rsid w:val="00B13DA0"/>
    <w:rsid w:val="00B45FD0"/>
    <w:rsid w:val="00B50390"/>
    <w:rsid w:val="00B77719"/>
    <w:rsid w:val="00B8336D"/>
    <w:rsid w:val="00B83B76"/>
    <w:rsid w:val="00BA08F0"/>
    <w:rsid w:val="00BD044D"/>
    <w:rsid w:val="00BD6ABD"/>
    <w:rsid w:val="00BE39E3"/>
    <w:rsid w:val="00C104CD"/>
    <w:rsid w:val="00C30AE9"/>
    <w:rsid w:val="00C417CB"/>
    <w:rsid w:val="00C4793F"/>
    <w:rsid w:val="00C61B80"/>
    <w:rsid w:val="00C734C3"/>
    <w:rsid w:val="00C839C1"/>
    <w:rsid w:val="00CC4186"/>
    <w:rsid w:val="00CC6E33"/>
    <w:rsid w:val="00CE3E3D"/>
    <w:rsid w:val="00D30B6A"/>
    <w:rsid w:val="00D477B9"/>
    <w:rsid w:val="00D56075"/>
    <w:rsid w:val="00D70364"/>
    <w:rsid w:val="00D81F27"/>
    <w:rsid w:val="00D90C63"/>
    <w:rsid w:val="00D931E1"/>
    <w:rsid w:val="00E0670F"/>
    <w:rsid w:val="00E41644"/>
    <w:rsid w:val="00E456D2"/>
    <w:rsid w:val="00E6339E"/>
    <w:rsid w:val="00E71751"/>
    <w:rsid w:val="00E90974"/>
    <w:rsid w:val="00EA36DF"/>
    <w:rsid w:val="00EF5375"/>
    <w:rsid w:val="00F00C28"/>
    <w:rsid w:val="00F06F38"/>
    <w:rsid w:val="00F10297"/>
    <w:rsid w:val="00F4128D"/>
    <w:rsid w:val="00F43968"/>
    <w:rsid w:val="00F47598"/>
    <w:rsid w:val="00F77541"/>
    <w:rsid w:val="00F810C7"/>
    <w:rsid w:val="00F8487E"/>
    <w:rsid w:val="00F96367"/>
    <w:rsid w:val="00FB1380"/>
    <w:rsid w:val="00FB2916"/>
    <w:rsid w:val="00FE0E62"/>
    <w:rsid w:val="00FE52F0"/>
    <w:rsid w:val="58760C24"/>
    <w:rsid w:val="65A5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C90C"/>
  <w15:docId w15:val="{D24E3717-85BC-4638-9051-709ACD50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36D"/>
    <w:pPr>
      <w:spacing w:after="0" w:line="240" w:lineRule="auto"/>
    </w:pPr>
  </w:style>
  <w:style w:type="character" w:styleId="Hyperlink">
    <w:name w:val="Hyperlink"/>
    <w:basedOn w:val="DefaultParagraphFont"/>
    <w:uiPriority w:val="99"/>
    <w:unhideWhenUsed/>
    <w:rsid w:val="006A67BE"/>
    <w:rPr>
      <w:color w:val="0563C1" w:themeColor="hyperlink"/>
      <w:u w:val="single"/>
    </w:rPr>
  </w:style>
  <w:style w:type="paragraph" w:styleId="ListParagraph">
    <w:name w:val="List Paragraph"/>
    <w:basedOn w:val="Normal"/>
    <w:uiPriority w:val="34"/>
    <w:qFormat/>
    <w:rsid w:val="00B77719"/>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1F3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A95"/>
    <w:rPr>
      <w:sz w:val="20"/>
      <w:szCs w:val="20"/>
    </w:rPr>
  </w:style>
  <w:style w:type="character" w:styleId="FootnoteReference">
    <w:name w:val="footnote reference"/>
    <w:basedOn w:val="DefaultParagraphFont"/>
    <w:uiPriority w:val="99"/>
    <w:semiHidden/>
    <w:unhideWhenUsed/>
    <w:rsid w:val="001F3A95"/>
    <w:rPr>
      <w:vertAlign w:val="superscript"/>
    </w:rPr>
  </w:style>
  <w:style w:type="character" w:styleId="CommentReference">
    <w:name w:val="annotation reference"/>
    <w:basedOn w:val="DefaultParagraphFont"/>
    <w:uiPriority w:val="99"/>
    <w:semiHidden/>
    <w:unhideWhenUsed/>
    <w:rsid w:val="003F14D1"/>
    <w:rPr>
      <w:sz w:val="16"/>
      <w:szCs w:val="16"/>
    </w:rPr>
  </w:style>
  <w:style w:type="paragraph" w:styleId="CommentText">
    <w:name w:val="annotation text"/>
    <w:basedOn w:val="Normal"/>
    <w:link w:val="CommentTextChar"/>
    <w:uiPriority w:val="99"/>
    <w:semiHidden/>
    <w:unhideWhenUsed/>
    <w:rsid w:val="003F14D1"/>
    <w:pPr>
      <w:spacing w:line="240" w:lineRule="auto"/>
    </w:pPr>
    <w:rPr>
      <w:sz w:val="20"/>
      <w:szCs w:val="20"/>
    </w:rPr>
  </w:style>
  <w:style w:type="character" w:customStyle="1" w:styleId="CommentTextChar">
    <w:name w:val="Comment Text Char"/>
    <w:basedOn w:val="DefaultParagraphFont"/>
    <w:link w:val="CommentText"/>
    <w:uiPriority w:val="99"/>
    <w:semiHidden/>
    <w:rsid w:val="003F14D1"/>
    <w:rPr>
      <w:sz w:val="20"/>
      <w:szCs w:val="20"/>
    </w:rPr>
  </w:style>
  <w:style w:type="paragraph" w:styleId="CommentSubject">
    <w:name w:val="annotation subject"/>
    <w:basedOn w:val="CommentText"/>
    <w:next w:val="CommentText"/>
    <w:link w:val="CommentSubjectChar"/>
    <w:uiPriority w:val="99"/>
    <w:semiHidden/>
    <w:unhideWhenUsed/>
    <w:rsid w:val="003F14D1"/>
    <w:rPr>
      <w:b/>
      <w:bCs/>
    </w:rPr>
  </w:style>
  <w:style w:type="character" w:customStyle="1" w:styleId="CommentSubjectChar">
    <w:name w:val="Comment Subject Char"/>
    <w:basedOn w:val="CommentTextChar"/>
    <w:link w:val="CommentSubject"/>
    <w:uiPriority w:val="99"/>
    <w:semiHidden/>
    <w:rsid w:val="003F14D1"/>
    <w:rPr>
      <w:b/>
      <w:bCs/>
      <w:sz w:val="20"/>
      <w:szCs w:val="20"/>
    </w:rPr>
  </w:style>
  <w:style w:type="paragraph" w:styleId="BalloonText">
    <w:name w:val="Balloon Text"/>
    <w:basedOn w:val="Normal"/>
    <w:link w:val="BalloonTextChar"/>
    <w:uiPriority w:val="99"/>
    <w:semiHidden/>
    <w:unhideWhenUsed/>
    <w:rsid w:val="003F1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4D1"/>
    <w:rPr>
      <w:rFonts w:ascii="Tahoma" w:hAnsi="Tahoma" w:cs="Tahoma"/>
      <w:sz w:val="16"/>
      <w:szCs w:val="16"/>
    </w:rPr>
  </w:style>
  <w:style w:type="paragraph" w:styleId="EndnoteText">
    <w:name w:val="endnote text"/>
    <w:basedOn w:val="Normal"/>
    <w:link w:val="EndnoteTextChar"/>
    <w:uiPriority w:val="99"/>
    <w:semiHidden/>
    <w:unhideWhenUsed/>
    <w:rsid w:val="00F963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6367"/>
    <w:rPr>
      <w:sz w:val="20"/>
      <w:szCs w:val="20"/>
    </w:rPr>
  </w:style>
  <w:style w:type="character" w:styleId="EndnoteReference">
    <w:name w:val="endnote reference"/>
    <w:basedOn w:val="DefaultParagraphFont"/>
    <w:uiPriority w:val="99"/>
    <w:semiHidden/>
    <w:unhideWhenUsed/>
    <w:rsid w:val="00F96367"/>
    <w:rPr>
      <w:vertAlign w:val="superscript"/>
    </w:rPr>
  </w:style>
  <w:style w:type="character" w:styleId="UnresolvedMention">
    <w:name w:val="Unresolved Mention"/>
    <w:basedOn w:val="DefaultParagraphFont"/>
    <w:uiPriority w:val="99"/>
    <w:semiHidden/>
    <w:unhideWhenUsed/>
    <w:rsid w:val="009C6BD5"/>
    <w:rPr>
      <w:color w:val="808080"/>
      <w:shd w:val="clear" w:color="auto" w:fill="E6E6E6"/>
    </w:rPr>
  </w:style>
  <w:style w:type="character" w:styleId="FollowedHyperlink">
    <w:name w:val="FollowedHyperlink"/>
    <w:basedOn w:val="DefaultParagraphFont"/>
    <w:uiPriority w:val="99"/>
    <w:semiHidden/>
    <w:unhideWhenUsed/>
    <w:rsid w:val="0000011A"/>
    <w:rPr>
      <w:color w:val="954F72" w:themeColor="followedHyperlink"/>
      <w:u w:val="single"/>
    </w:rPr>
  </w:style>
  <w:style w:type="paragraph" w:styleId="NormalWeb">
    <w:name w:val="Normal (Web)"/>
    <w:basedOn w:val="Normal"/>
    <w:uiPriority w:val="99"/>
    <w:unhideWhenUsed/>
    <w:rsid w:val="00BA08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45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6D2"/>
  </w:style>
  <w:style w:type="paragraph" w:styleId="Footer">
    <w:name w:val="footer"/>
    <w:basedOn w:val="Normal"/>
    <w:link w:val="FooterChar"/>
    <w:uiPriority w:val="99"/>
    <w:unhideWhenUsed/>
    <w:rsid w:val="00E45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19912">
      <w:bodyDiv w:val="1"/>
      <w:marLeft w:val="0"/>
      <w:marRight w:val="0"/>
      <w:marTop w:val="0"/>
      <w:marBottom w:val="0"/>
      <w:divBdr>
        <w:top w:val="none" w:sz="0" w:space="0" w:color="auto"/>
        <w:left w:val="none" w:sz="0" w:space="0" w:color="auto"/>
        <w:bottom w:val="none" w:sz="0" w:space="0" w:color="auto"/>
        <w:right w:val="none" w:sz="0" w:space="0" w:color="auto"/>
      </w:divBdr>
      <w:divsChild>
        <w:div w:id="519971325">
          <w:marLeft w:val="346"/>
          <w:marRight w:val="0"/>
          <w:marTop w:val="0"/>
          <w:marBottom w:val="240"/>
          <w:divBdr>
            <w:top w:val="none" w:sz="0" w:space="0" w:color="auto"/>
            <w:left w:val="none" w:sz="0" w:space="0" w:color="auto"/>
            <w:bottom w:val="none" w:sz="0" w:space="0" w:color="auto"/>
            <w:right w:val="none" w:sz="0" w:space="0" w:color="auto"/>
          </w:divBdr>
        </w:div>
      </w:divsChild>
    </w:div>
    <w:div w:id="185019646">
      <w:bodyDiv w:val="1"/>
      <w:marLeft w:val="0"/>
      <w:marRight w:val="0"/>
      <w:marTop w:val="0"/>
      <w:marBottom w:val="0"/>
      <w:divBdr>
        <w:top w:val="none" w:sz="0" w:space="0" w:color="auto"/>
        <w:left w:val="none" w:sz="0" w:space="0" w:color="auto"/>
        <w:bottom w:val="none" w:sz="0" w:space="0" w:color="auto"/>
        <w:right w:val="none" w:sz="0" w:space="0" w:color="auto"/>
      </w:divBdr>
    </w:div>
    <w:div w:id="248779451">
      <w:bodyDiv w:val="1"/>
      <w:marLeft w:val="0"/>
      <w:marRight w:val="0"/>
      <w:marTop w:val="0"/>
      <w:marBottom w:val="0"/>
      <w:divBdr>
        <w:top w:val="none" w:sz="0" w:space="0" w:color="auto"/>
        <w:left w:val="none" w:sz="0" w:space="0" w:color="auto"/>
        <w:bottom w:val="none" w:sz="0" w:space="0" w:color="auto"/>
        <w:right w:val="none" w:sz="0" w:space="0" w:color="auto"/>
      </w:divBdr>
    </w:div>
    <w:div w:id="849296058">
      <w:bodyDiv w:val="1"/>
      <w:marLeft w:val="0"/>
      <w:marRight w:val="0"/>
      <w:marTop w:val="0"/>
      <w:marBottom w:val="0"/>
      <w:divBdr>
        <w:top w:val="none" w:sz="0" w:space="0" w:color="auto"/>
        <w:left w:val="none" w:sz="0" w:space="0" w:color="auto"/>
        <w:bottom w:val="none" w:sz="0" w:space="0" w:color="auto"/>
        <w:right w:val="none" w:sz="0" w:space="0" w:color="auto"/>
      </w:divBdr>
    </w:div>
    <w:div w:id="937444347">
      <w:bodyDiv w:val="1"/>
      <w:marLeft w:val="0"/>
      <w:marRight w:val="0"/>
      <w:marTop w:val="0"/>
      <w:marBottom w:val="0"/>
      <w:divBdr>
        <w:top w:val="none" w:sz="0" w:space="0" w:color="auto"/>
        <w:left w:val="none" w:sz="0" w:space="0" w:color="auto"/>
        <w:bottom w:val="none" w:sz="0" w:space="0" w:color="auto"/>
        <w:right w:val="none" w:sz="0" w:space="0" w:color="auto"/>
      </w:divBdr>
    </w:div>
    <w:div w:id="1176190093">
      <w:bodyDiv w:val="1"/>
      <w:marLeft w:val="0"/>
      <w:marRight w:val="0"/>
      <w:marTop w:val="0"/>
      <w:marBottom w:val="0"/>
      <w:divBdr>
        <w:top w:val="none" w:sz="0" w:space="0" w:color="auto"/>
        <w:left w:val="none" w:sz="0" w:space="0" w:color="auto"/>
        <w:bottom w:val="none" w:sz="0" w:space="0" w:color="auto"/>
        <w:right w:val="none" w:sz="0" w:space="0" w:color="auto"/>
      </w:divBdr>
    </w:div>
    <w:div w:id="1269047847">
      <w:bodyDiv w:val="1"/>
      <w:marLeft w:val="0"/>
      <w:marRight w:val="0"/>
      <w:marTop w:val="0"/>
      <w:marBottom w:val="0"/>
      <w:divBdr>
        <w:top w:val="none" w:sz="0" w:space="0" w:color="auto"/>
        <w:left w:val="none" w:sz="0" w:space="0" w:color="auto"/>
        <w:bottom w:val="none" w:sz="0" w:space="0" w:color="auto"/>
        <w:right w:val="none" w:sz="0" w:space="0" w:color="auto"/>
      </w:divBdr>
    </w:div>
    <w:div w:id="1412699557">
      <w:bodyDiv w:val="1"/>
      <w:marLeft w:val="0"/>
      <w:marRight w:val="0"/>
      <w:marTop w:val="0"/>
      <w:marBottom w:val="0"/>
      <w:divBdr>
        <w:top w:val="none" w:sz="0" w:space="0" w:color="auto"/>
        <w:left w:val="none" w:sz="0" w:space="0" w:color="auto"/>
        <w:bottom w:val="none" w:sz="0" w:space="0" w:color="auto"/>
        <w:right w:val="none" w:sz="0" w:space="0" w:color="auto"/>
      </w:divBdr>
    </w:div>
    <w:div w:id="2042777222">
      <w:bodyDiv w:val="1"/>
      <w:marLeft w:val="0"/>
      <w:marRight w:val="0"/>
      <w:marTop w:val="0"/>
      <w:marBottom w:val="0"/>
      <w:divBdr>
        <w:top w:val="none" w:sz="0" w:space="0" w:color="auto"/>
        <w:left w:val="none" w:sz="0" w:space="0" w:color="auto"/>
        <w:bottom w:val="none" w:sz="0" w:space="0" w:color="auto"/>
        <w:right w:val="none" w:sz="0" w:space="0" w:color="auto"/>
      </w:divBdr>
    </w:div>
    <w:div w:id="20553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sinternational.org/what-we-do/world-consumer-rights-day/trusted-smart-produc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mersinternational.org/what-we-do/world-consumer-rights-day/trusted-smart-produc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mersinternational.org/what-we-do/digital/internet-of-thing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onnect-smart.org" TargetMode="External"/><Relationship Id="rId4" Type="http://schemas.openxmlformats.org/officeDocument/2006/relationships/settings" Target="settings.xml"/><Relationship Id="rId9" Type="http://schemas.openxmlformats.org/officeDocument/2006/relationships/hyperlink" Target="https://www.internetsociety.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red.com/story/mirai-botnet-minecraft-scam-brought-down-the-internet/" TargetMode="External"/><Relationship Id="rId2" Type="http://schemas.openxmlformats.org/officeDocument/2006/relationships/hyperlink" Target="http://1e8q3q16vyc81g8l3h3md6q5f5e-wpengine.netdna-ssl.com/wp-content/uploads/2017/02/A4AI-2017-Affordability-Report.pdf" TargetMode="External"/><Relationship Id="rId1" Type="http://schemas.openxmlformats.org/officeDocument/2006/relationships/hyperlink" Target="https://www.cigionline.org/internet-survey-20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6EE3B8E5FA48F391ECAC989E6EF5F8"/>
        <w:category>
          <w:name w:val="General"/>
          <w:gallery w:val="placeholder"/>
        </w:category>
        <w:types>
          <w:type w:val="bbPlcHdr"/>
        </w:types>
        <w:behaviors>
          <w:behavior w:val="content"/>
        </w:behaviors>
        <w:guid w:val="{9A410FF7-0614-4501-A374-E5F21A68A586}"/>
      </w:docPartPr>
      <w:docPartBody>
        <w:p w:rsidR="0059644E" w:rsidRDefault="0046382C" w:rsidP="0046382C">
          <w:pPr>
            <w:pStyle w:val="FA6EE3B8E5FA48F391ECAC989E6EF5F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AFF" w:usb1="5000217F" w:usb2="0000002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2C"/>
    <w:rsid w:val="00055821"/>
    <w:rsid w:val="001B72C7"/>
    <w:rsid w:val="00310999"/>
    <w:rsid w:val="0046382C"/>
    <w:rsid w:val="0059644E"/>
    <w:rsid w:val="00670D44"/>
    <w:rsid w:val="00974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6EE3B8E5FA48F391ECAC989E6EF5F8">
    <w:name w:val="FA6EE3B8E5FA48F391ECAC989E6EF5F8"/>
    <w:rsid w:val="00463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ADF43-D5CF-409D-A0F9-81F2D11D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Torrance-Cameron</dc:creator>
  <cp:lastModifiedBy>James Crump</cp:lastModifiedBy>
  <cp:revision>2</cp:revision>
  <cp:lastPrinted>2018-02-14T10:43:00Z</cp:lastPrinted>
  <dcterms:created xsi:type="dcterms:W3CDTF">2019-02-08T11:59:00Z</dcterms:created>
  <dcterms:modified xsi:type="dcterms:W3CDTF">2019-02-08T11:59:00Z</dcterms:modified>
</cp:coreProperties>
</file>