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D590C" w:rsidRPr="004855E7" w:rsidRDefault="00673142" w:rsidP="006D590C">
      <w:pPr>
        <w:pStyle w:val="NormalWeb"/>
        <w:spacing w:before="240" w:beforeAutospacing="0" w:after="45" w:afterAutospacing="0" w:line="336" w:lineRule="atLeast"/>
        <w:rPr>
          <w:rFonts w:asciiTheme="minorHAnsi" w:hAnsiTheme="minorHAnsi"/>
          <w:sz w:val="22"/>
          <w:szCs w:val="22"/>
          <w:lang w:val="es-ES_tradnl"/>
        </w:rPr>
      </w:pPr>
      <w:r w:rsidRPr="004855E7">
        <w:rPr>
          <w:b/>
          <w:noProof/>
        </w:rPr>
        <mc:AlternateContent>
          <mc:Choice Requires="wps">
            <w:drawing>
              <wp:anchor distT="45720" distB="45720" distL="114300" distR="114300" simplePos="0" relativeHeight="251658240" behindDoc="0" locked="0" layoutInCell="1" allowOverlap="1">
                <wp:simplePos x="0" y="0"/>
                <wp:positionH relativeFrom="column">
                  <wp:posOffset>38100</wp:posOffset>
                </wp:positionH>
                <wp:positionV relativeFrom="paragraph">
                  <wp:posOffset>321945</wp:posOffset>
                </wp:positionV>
                <wp:extent cx="5638800" cy="1503045"/>
                <wp:effectExtent l="0" t="0" r="19050" b="165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503045"/>
                        </a:xfrm>
                        <a:prstGeom prst="rect">
                          <a:avLst/>
                        </a:prstGeom>
                        <a:solidFill>
                          <a:srgbClr val="FFFFFF"/>
                        </a:solidFill>
                        <a:ln w="9525">
                          <a:solidFill>
                            <a:srgbClr val="000000"/>
                          </a:solidFill>
                          <a:miter lim="800000"/>
                          <a:headEnd/>
                          <a:tailEnd/>
                        </a:ln>
                      </wps:spPr>
                      <wps:txbx>
                        <w:txbxContent>
                          <w:p w:rsidR="00673142" w:rsidRPr="00DB4990" w:rsidRDefault="006D590C" w:rsidP="00DB4990">
                            <w:pPr>
                              <w:rPr>
                                <w:rFonts w:asciiTheme="minorHAnsi" w:hAnsiTheme="minorHAnsi"/>
                                <w:sz w:val="22"/>
                                <w:lang w:val="es-CL"/>
                              </w:rPr>
                            </w:pPr>
                            <w:r w:rsidRPr="006D590C">
                              <w:rPr>
                                <w:rFonts w:asciiTheme="minorHAnsi" w:hAnsiTheme="minorHAnsi"/>
                                <w:sz w:val="22"/>
                                <w:lang w:val="es-CL"/>
                              </w:rPr>
                              <w:t>Este es un borrador de carta que usted puede adaptar y enviar a su ministro de gobierno responsable de la prote</w:t>
                            </w:r>
                            <w:r>
                              <w:rPr>
                                <w:rFonts w:asciiTheme="minorHAnsi" w:hAnsiTheme="minorHAnsi"/>
                                <w:sz w:val="22"/>
                                <w:lang w:val="es-CL"/>
                              </w:rPr>
                              <w:t xml:space="preserve">cción del consumidor, o el encargado </w:t>
                            </w:r>
                            <w:r w:rsidRPr="006D590C">
                              <w:rPr>
                                <w:rFonts w:asciiTheme="minorHAnsi" w:hAnsiTheme="minorHAnsi"/>
                                <w:sz w:val="22"/>
                                <w:lang w:val="es-CL"/>
                              </w:rPr>
                              <w:t>de su agencia nacional de protección al consumidor, para pedirles que apoyen la llamada de Consumers International para el reconocimiento mundial del Día Mundial de los Derechos del Consumidor. Las secciones resaltadas a continuación indican dónde debe especificarse la información.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25.35pt;width:444pt;height:118.3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">
                <v:textbox style="mso-fit-shape-to-text:t">
                  <w:txbxContent>
                    <w:p w:rsidR="00673142" w:rsidRPr="00DB4990" w:rsidRDefault="006D590C" w:rsidP="00DB4990">
                      <w:pPr>
                        <w:rPr>
                          <w:rFonts w:asciiTheme="minorHAnsi" w:hAnsiTheme="minorHAnsi"/>
                          <w:sz w:val="22"/>
                          <w:lang w:val="es-CL"/>
                        </w:rPr>
                      </w:pPr>
                      <w:r w:rsidRPr="006D590C">
                        <w:rPr>
                          <w:rFonts w:asciiTheme="minorHAnsi" w:hAnsiTheme="minorHAnsi"/>
                          <w:sz w:val="22"/>
                          <w:lang w:val="es-CL"/>
                        </w:rPr>
                        <w:t>Este es un borrador de carta que usted puede adaptar y enviar a su ministro de gobierno responsable de la prote</w:t>
                      </w:r>
                      <w:r>
                        <w:rPr>
                          <w:rFonts w:asciiTheme="minorHAnsi" w:hAnsiTheme="minorHAnsi"/>
                          <w:sz w:val="22"/>
                          <w:lang w:val="es-CL"/>
                        </w:rPr>
                        <w:t xml:space="preserve">cción del consumidor, o el encargado </w:t>
                      </w:r>
                      <w:r w:rsidRPr="006D590C">
                        <w:rPr>
                          <w:rFonts w:asciiTheme="minorHAnsi" w:hAnsiTheme="minorHAnsi"/>
                          <w:sz w:val="22"/>
                          <w:lang w:val="es-CL"/>
                        </w:rPr>
                        <w:t>de su agencia nacional de protección al consumidor, para pedirles que apoyen la llamada de Consumers International para el reconocimiento mundial del Día Mundial de los Derechos del Consumidor. Las secciones resaltadas a continuación indican dónde debe especificarse la información.</w:t>
                      </w:r>
                      <w:bookmarkStart w:id="1" w:name="_GoBack"/>
                      <w:bookmarkEnd w:id="1"/>
                    </w:p>
                  </w:txbxContent>
                </v:textbox>
                <w10:wrap type="square"/>
              </v:shape>
            </w:pict>
          </mc:Fallback>
        </mc:AlternateContent>
      </w:r>
      <w:r w:rsidR="006D590C" w:rsidRPr="004855E7">
        <w:rPr>
          <w:rFonts w:asciiTheme="minorHAnsi" w:hAnsiTheme="minorHAnsi"/>
          <w:sz w:val="22"/>
          <w:szCs w:val="22"/>
          <w:lang w:val="es-ES_tradnl"/>
        </w:rPr>
        <w:t xml:space="preserve">Estimado </w:t>
      </w:r>
      <w:r w:rsidR="006D590C" w:rsidRPr="004855E7">
        <w:rPr>
          <w:rFonts w:asciiTheme="minorHAnsi" w:hAnsiTheme="minorHAnsi"/>
          <w:sz w:val="22"/>
          <w:szCs w:val="22"/>
          <w:highlight w:val="yellow"/>
          <w:lang w:val="es-ES_tradnl"/>
        </w:rPr>
        <w:t>[Nombre del ministro O encargado de la agencia nacional de protección al consumidor]</w:t>
      </w:r>
    </w:p>
    <w:p w:rsidR="006D590C" w:rsidRPr="004855E7" w:rsidRDefault="009A5730" w:rsidP="006D590C">
      <w:pPr>
        <w:pStyle w:val="NormalWeb"/>
        <w:spacing w:before="240" w:beforeAutospacing="0" w:after="45" w:afterAutospacing="0" w:line="336" w:lineRule="atLeast"/>
        <w:rPr>
          <w:rFonts w:asciiTheme="minorHAnsi" w:hAnsiTheme="minorHAnsi" w:cs="Arial"/>
          <w:b/>
          <w:sz w:val="22"/>
          <w:szCs w:val="22"/>
          <w:u w:val="single"/>
          <w:lang w:val="es-ES_tradnl"/>
        </w:rPr>
      </w:pPr>
      <w:r w:rsidRPr="009A5730">
        <w:rPr>
          <w:rFonts w:asciiTheme="minorHAnsi" w:hAnsiTheme="minorHAnsi" w:cs="Arial"/>
          <w:b/>
          <w:sz w:val="22"/>
          <w:szCs w:val="22"/>
          <w:u w:val="single"/>
          <w:lang w:val="es-CL"/>
        </w:rPr>
        <w:t xml:space="preserve">Reunión del Grupo Intergubernamental de Expertos en Derecho y Política de Protección del Consumidor </w:t>
      </w:r>
      <w:r>
        <w:rPr>
          <w:rFonts w:asciiTheme="minorHAnsi" w:hAnsiTheme="minorHAnsi" w:cs="Arial"/>
          <w:b/>
          <w:sz w:val="22"/>
          <w:szCs w:val="22"/>
          <w:u w:val="single"/>
          <w:lang w:val="es-CL"/>
        </w:rPr>
        <w:t>de la UNCTAD</w:t>
      </w:r>
      <w:r w:rsidR="006D590C" w:rsidRPr="004855E7">
        <w:rPr>
          <w:rFonts w:asciiTheme="minorHAnsi" w:hAnsiTheme="minorHAnsi" w:cs="Arial"/>
          <w:b/>
          <w:sz w:val="22"/>
          <w:szCs w:val="22"/>
          <w:u w:val="single"/>
          <w:lang w:val="es-ES_tradnl"/>
        </w:rPr>
        <w:t>, julio de 2017.</w:t>
      </w:r>
    </w:p>
    <w:p w:rsidR="006D590C" w:rsidRPr="004855E7" w:rsidRDefault="006D590C" w:rsidP="006D590C">
      <w:pPr>
        <w:pStyle w:val="NormalWeb"/>
        <w:spacing w:before="240" w:beforeAutospacing="0" w:after="45" w:afterAutospacing="0" w:line="336" w:lineRule="atLeast"/>
        <w:rPr>
          <w:rFonts w:asciiTheme="minorHAnsi" w:hAnsiTheme="minorHAnsi" w:cs="Arial"/>
          <w:b/>
          <w:sz w:val="22"/>
          <w:szCs w:val="22"/>
          <w:lang w:val="es-ES_tradnl"/>
        </w:rPr>
      </w:pPr>
      <w:r w:rsidRPr="004855E7">
        <w:rPr>
          <w:rFonts w:asciiTheme="minorHAnsi" w:hAnsiTheme="minorHAnsi" w:cs="Arial"/>
          <w:b/>
          <w:sz w:val="22"/>
          <w:szCs w:val="22"/>
          <w:lang w:val="es-ES_tradnl"/>
        </w:rPr>
        <w:t xml:space="preserve">Por favor apoye nuestra campaña para que las Naciones Unidas reconozcan el Día Mundial de los Derechos del Consumidor como una </w:t>
      </w:r>
      <w:r w:rsidR="00A47F25">
        <w:rPr>
          <w:rFonts w:asciiTheme="minorHAnsi" w:hAnsiTheme="minorHAnsi" w:cs="Arial"/>
          <w:b/>
          <w:sz w:val="22"/>
          <w:szCs w:val="22"/>
          <w:lang w:val="es-ES_tradnl"/>
        </w:rPr>
        <w:t>Observancia</w:t>
      </w:r>
      <w:r w:rsidRPr="004855E7">
        <w:rPr>
          <w:rFonts w:asciiTheme="minorHAnsi" w:hAnsiTheme="minorHAnsi" w:cs="Arial"/>
          <w:b/>
          <w:sz w:val="22"/>
          <w:szCs w:val="22"/>
          <w:lang w:val="es-ES_tradnl"/>
        </w:rPr>
        <w:t xml:space="preserve"> oficial de las Naciones Unidas (ONU)</w:t>
      </w:r>
    </w:p>
    <w:p w:rsidR="006D590C" w:rsidRPr="004855E7" w:rsidRDefault="006D590C" w:rsidP="006D590C">
      <w:pPr>
        <w:spacing w:after="240" w:line="336" w:lineRule="auto"/>
        <w:rPr>
          <w:rFonts w:asciiTheme="minorHAnsi" w:hAnsiTheme="minorHAnsi" w:cs="Arial"/>
          <w:color w:val="000000"/>
          <w:sz w:val="22"/>
          <w:szCs w:val="22"/>
          <w:lang w:val="es-ES_tradnl"/>
        </w:rPr>
      </w:pPr>
    </w:p>
    <w:p w:rsidR="006D590C" w:rsidRPr="004855E7" w:rsidRDefault="006D590C" w:rsidP="006D590C">
      <w:pPr>
        <w:spacing w:after="240" w:line="336" w:lineRule="auto"/>
        <w:rPr>
          <w:rFonts w:asciiTheme="minorHAnsi" w:hAnsiTheme="minorHAnsi" w:cs="Arial"/>
          <w:color w:val="000000"/>
          <w:sz w:val="22"/>
          <w:szCs w:val="22"/>
          <w:lang w:val="es-ES_tradnl"/>
        </w:rPr>
      </w:pPr>
      <w:r w:rsidRPr="004855E7">
        <w:rPr>
          <w:rFonts w:asciiTheme="minorHAnsi" w:hAnsiTheme="minorHAnsi" w:cs="Arial"/>
          <w:color w:val="000000"/>
          <w:sz w:val="22"/>
          <w:szCs w:val="22"/>
          <w:lang w:val="es-ES_tradnl"/>
        </w:rPr>
        <w:t xml:space="preserve">En nombre de </w:t>
      </w:r>
      <w:r w:rsidRPr="004855E7">
        <w:rPr>
          <w:rFonts w:asciiTheme="minorHAnsi" w:hAnsiTheme="minorHAnsi" w:cs="Arial"/>
          <w:color w:val="000000"/>
          <w:sz w:val="22"/>
          <w:szCs w:val="22"/>
          <w:highlight w:val="yellow"/>
          <w:lang w:val="es-ES_tradnl"/>
        </w:rPr>
        <w:t xml:space="preserve">[Nombre de su organización] </w:t>
      </w:r>
      <w:r w:rsidRPr="004855E7">
        <w:rPr>
          <w:rFonts w:asciiTheme="minorHAnsi" w:hAnsiTheme="minorHAnsi" w:cs="Arial"/>
          <w:color w:val="000000"/>
          <w:sz w:val="22"/>
          <w:szCs w:val="22"/>
          <w:lang w:val="es-ES_tradnl"/>
        </w:rPr>
        <w:t xml:space="preserve">le escribo para solicitarle si apoyará la campaña de Consumers International para que las Naciones Unidas reconozcan el Día Mundial de los Derechos del Consumidor como una </w:t>
      </w:r>
      <w:r w:rsidR="00A47F25">
        <w:rPr>
          <w:rFonts w:asciiTheme="minorHAnsi" w:hAnsiTheme="minorHAnsi" w:cs="Arial"/>
          <w:color w:val="000000"/>
          <w:sz w:val="22"/>
          <w:szCs w:val="22"/>
          <w:lang w:val="es-ES_tradnl"/>
        </w:rPr>
        <w:t>observancia</w:t>
      </w:r>
      <w:r w:rsidRPr="004855E7">
        <w:rPr>
          <w:rFonts w:asciiTheme="minorHAnsi" w:hAnsiTheme="minorHAnsi" w:cs="Arial"/>
          <w:color w:val="000000"/>
          <w:sz w:val="22"/>
          <w:szCs w:val="22"/>
          <w:lang w:val="es-ES_tradnl"/>
        </w:rPr>
        <w:t xml:space="preserve"> oficial de la ONU. Como será de su conocimiento, se celebran días internacionales semejantes sobre asuntos como los derechos de la mujer, los derechos del niño, el medio ambiente y una serie de materias de salud.</w:t>
      </w:r>
    </w:p>
    <w:p w:rsidR="006D590C" w:rsidRPr="004855E7" w:rsidRDefault="006D590C" w:rsidP="006D590C">
      <w:pPr>
        <w:spacing w:after="240" w:line="336" w:lineRule="auto"/>
        <w:rPr>
          <w:rFonts w:asciiTheme="minorHAnsi" w:hAnsiTheme="minorHAnsi" w:cs="Arial"/>
          <w:color w:val="000000"/>
          <w:sz w:val="22"/>
          <w:szCs w:val="22"/>
          <w:lang w:val="es-ES_tradnl"/>
        </w:rPr>
      </w:pPr>
      <w:r w:rsidRPr="004855E7">
        <w:rPr>
          <w:rFonts w:asciiTheme="minorHAnsi" w:hAnsiTheme="minorHAnsi" w:cs="Arial"/>
          <w:color w:val="000000"/>
          <w:sz w:val="22"/>
          <w:szCs w:val="22"/>
          <w:lang w:val="es-ES_tradnl"/>
        </w:rPr>
        <w:t>El reconocimiento por la ONU del Día Mundial de los Derechos del Consumidor es un paso importante en el apoyo a la aplicación de las nuevas Directrices de las Naciones Unidas para la Protección del Consumidor. Contribuirá a aumentar la conciencia de la protección de los consumidores entre los gobiernos, las empresas y los consumidores y fortalecerá los derechos de los consumidores en los países donde actualmente es débil.</w:t>
      </w:r>
    </w:p>
    <w:p w:rsidR="0085389D" w:rsidRPr="004855E7" w:rsidRDefault="0085389D" w:rsidP="00673142">
      <w:pPr>
        <w:spacing w:line="336" w:lineRule="auto"/>
        <w:rPr>
          <w:rFonts w:asciiTheme="minorHAnsi" w:hAnsiTheme="minorHAnsi" w:cs="Arial"/>
          <w:color w:val="000000"/>
          <w:sz w:val="22"/>
          <w:szCs w:val="22"/>
          <w:lang w:val="es-ES_tradnl"/>
        </w:rPr>
      </w:pPr>
    </w:p>
    <w:p w:rsidR="006D590C" w:rsidRPr="004855E7" w:rsidRDefault="006D590C" w:rsidP="006D590C">
      <w:pPr>
        <w:spacing w:after="240" w:line="336" w:lineRule="auto"/>
        <w:rPr>
          <w:rFonts w:asciiTheme="minorHAnsi" w:hAnsiTheme="minorHAnsi" w:cs="Arial"/>
          <w:color w:val="000000"/>
          <w:sz w:val="22"/>
          <w:szCs w:val="22"/>
          <w:lang w:val="es-ES_tradnl"/>
        </w:rPr>
      </w:pPr>
      <w:r w:rsidRPr="004855E7">
        <w:rPr>
          <w:rFonts w:asciiTheme="minorHAnsi" w:hAnsiTheme="minorHAnsi" w:cs="Arial"/>
          <w:color w:val="000000"/>
          <w:sz w:val="22"/>
          <w:szCs w:val="22"/>
          <w:lang w:val="es-ES_tradnl"/>
        </w:rPr>
        <w:t xml:space="preserve">Espero que usted pueda </w:t>
      </w:r>
      <w:r w:rsidR="00BC2EC5" w:rsidRPr="004855E7">
        <w:rPr>
          <w:rFonts w:asciiTheme="minorHAnsi" w:hAnsiTheme="minorHAnsi" w:cs="Arial"/>
          <w:color w:val="000000"/>
          <w:sz w:val="22"/>
          <w:szCs w:val="22"/>
          <w:lang w:val="es-ES_tradnl"/>
        </w:rPr>
        <w:t>respaldar</w:t>
      </w:r>
      <w:r w:rsidRPr="004855E7">
        <w:rPr>
          <w:rFonts w:asciiTheme="minorHAnsi" w:hAnsiTheme="minorHAnsi" w:cs="Arial"/>
          <w:color w:val="000000"/>
          <w:sz w:val="22"/>
          <w:szCs w:val="22"/>
          <w:lang w:val="es-ES_tradnl"/>
        </w:rPr>
        <w:t xml:space="preserve"> esta iniciativa</w:t>
      </w:r>
      <w:r w:rsidR="00BC2EC5" w:rsidRPr="004855E7">
        <w:rPr>
          <w:rFonts w:asciiTheme="minorHAnsi" w:hAnsiTheme="minorHAnsi" w:cs="Arial"/>
          <w:color w:val="000000"/>
          <w:sz w:val="22"/>
          <w:szCs w:val="22"/>
          <w:lang w:val="es-ES_tradnl"/>
        </w:rPr>
        <w:t xml:space="preserve"> a través de</w:t>
      </w:r>
      <w:r w:rsidRPr="004855E7">
        <w:rPr>
          <w:rFonts w:asciiTheme="minorHAnsi" w:hAnsiTheme="minorHAnsi" w:cs="Arial"/>
          <w:color w:val="000000"/>
          <w:sz w:val="22"/>
          <w:szCs w:val="22"/>
          <w:lang w:val="es-ES_tradnl"/>
        </w:rPr>
        <w:t>:</w:t>
      </w:r>
    </w:p>
    <w:p w:rsidR="006D590C" w:rsidRPr="00346879" w:rsidRDefault="006D590C" w:rsidP="00346879">
      <w:pPr>
        <w:pStyle w:val="ListParagraph"/>
        <w:numPr>
          <w:ilvl w:val="0"/>
          <w:numId w:val="1"/>
        </w:numPr>
        <w:spacing w:line="336" w:lineRule="auto"/>
        <w:rPr>
          <w:rFonts w:asciiTheme="minorHAnsi" w:hAnsiTheme="minorHAnsi"/>
          <w:color w:val="000000"/>
          <w:sz w:val="22"/>
          <w:szCs w:val="22"/>
          <w:lang w:val="es-ES_tradnl"/>
        </w:rPr>
      </w:pPr>
      <w:r w:rsidRPr="004855E7">
        <w:rPr>
          <w:rFonts w:asciiTheme="minorHAnsi" w:hAnsiTheme="minorHAnsi"/>
          <w:color w:val="000000"/>
          <w:sz w:val="22"/>
          <w:szCs w:val="22"/>
          <w:lang w:val="es-ES_tradnl"/>
        </w:rPr>
        <w:t xml:space="preserve">Apoyo a la propuesta en la reunión del Grupo Intergubernamental de Expertos de la UNCTAD sobre Ley de Protección del Consumidor y Políticas, en Ginebra el </w:t>
      </w:r>
      <w:r w:rsidR="00346879">
        <w:rPr>
          <w:rFonts w:asciiTheme="minorHAnsi" w:hAnsiTheme="minorHAnsi"/>
          <w:color w:val="000000"/>
          <w:sz w:val="22"/>
          <w:szCs w:val="22"/>
          <w:lang w:val="es-ES_tradnl"/>
        </w:rPr>
        <w:t>3 – 4</w:t>
      </w:r>
      <w:r w:rsidRPr="00346879">
        <w:rPr>
          <w:rFonts w:asciiTheme="minorHAnsi" w:hAnsiTheme="minorHAnsi"/>
          <w:color w:val="000000"/>
          <w:sz w:val="22"/>
          <w:szCs w:val="22"/>
          <w:lang w:val="es-ES_tradnl"/>
        </w:rPr>
        <w:t xml:space="preserve"> de julio de 2017.</w:t>
      </w:r>
    </w:p>
    <w:p w:rsidR="006D590C" w:rsidRPr="004855E7" w:rsidRDefault="006D590C" w:rsidP="006D590C">
      <w:pPr>
        <w:pStyle w:val="ListParagraph"/>
        <w:numPr>
          <w:ilvl w:val="0"/>
          <w:numId w:val="1"/>
        </w:numPr>
        <w:spacing w:line="336" w:lineRule="auto"/>
        <w:rPr>
          <w:rFonts w:asciiTheme="minorHAnsi" w:hAnsiTheme="minorHAnsi"/>
          <w:color w:val="000000"/>
          <w:sz w:val="22"/>
          <w:szCs w:val="22"/>
          <w:lang w:val="es-ES_tradnl"/>
        </w:rPr>
      </w:pPr>
      <w:r w:rsidRPr="004855E7">
        <w:rPr>
          <w:rFonts w:asciiTheme="minorHAnsi" w:hAnsiTheme="minorHAnsi"/>
          <w:color w:val="000000"/>
          <w:sz w:val="22"/>
          <w:szCs w:val="22"/>
          <w:lang w:val="es-ES_tradnl"/>
        </w:rPr>
        <w:t>En</w:t>
      </w:r>
      <w:r w:rsidR="00BC2EC5" w:rsidRPr="004855E7">
        <w:rPr>
          <w:rFonts w:asciiTheme="minorHAnsi" w:hAnsiTheme="minorHAnsi"/>
          <w:color w:val="000000"/>
          <w:sz w:val="22"/>
          <w:szCs w:val="22"/>
          <w:lang w:val="es-ES_tradnl"/>
        </w:rPr>
        <w:t>vío</w:t>
      </w:r>
      <w:r w:rsidRPr="004855E7">
        <w:rPr>
          <w:rFonts w:asciiTheme="minorHAnsi" w:hAnsiTheme="minorHAnsi"/>
          <w:color w:val="000000"/>
          <w:sz w:val="22"/>
          <w:szCs w:val="22"/>
          <w:lang w:val="es-ES_tradnl"/>
        </w:rPr>
        <w:t xml:space="preserve"> </w:t>
      </w:r>
      <w:r w:rsidR="00BC2EC5" w:rsidRPr="004855E7">
        <w:rPr>
          <w:rFonts w:asciiTheme="minorHAnsi" w:hAnsiTheme="minorHAnsi"/>
          <w:color w:val="000000"/>
          <w:sz w:val="22"/>
          <w:szCs w:val="22"/>
          <w:lang w:val="es-ES_tradnl"/>
        </w:rPr>
        <w:t xml:space="preserve">de </w:t>
      </w:r>
      <w:r w:rsidRPr="004855E7">
        <w:rPr>
          <w:rFonts w:asciiTheme="minorHAnsi" w:hAnsiTheme="minorHAnsi"/>
          <w:color w:val="000000"/>
          <w:sz w:val="22"/>
          <w:szCs w:val="22"/>
          <w:lang w:val="es-ES_tradnl"/>
        </w:rPr>
        <w:t>una carta al Ministerio de Relaciones Exteriores y</w:t>
      </w:r>
      <w:r w:rsidR="00BC2EC5" w:rsidRPr="004855E7">
        <w:rPr>
          <w:rFonts w:asciiTheme="minorHAnsi" w:hAnsiTheme="minorHAnsi"/>
          <w:color w:val="000000"/>
          <w:sz w:val="22"/>
          <w:szCs w:val="22"/>
          <w:lang w:val="es-ES_tradnl"/>
        </w:rPr>
        <w:t xml:space="preserve"> </w:t>
      </w:r>
      <w:r w:rsidRPr="004855E7">
        <w:rPr>
          <w:rFonts w:asciiTheme="minorHAnsi" w:hAnsiTheme="minorHAnsi"/>
          <w:color w:val="000000"/>
          <w:sz w:val="22"/>
          <w:szCs w:val="22"/>
          <w:lang w:val="es-ES_tradnl"/>
        </w:rPr>
        <w:t xml:space="preserve">a la misión de nuestro país en Ginebra para confirmar su </w:t>
      </w:r>
      <w:r w:rsidR="00BC2EC5" w:rsidRPr="004855E7">
        <w:rPr>
          <w:rFonts w:asciiTheme="minorHAnsi" w:hAnsiTheme="minorHAnsi"/>
          <w:color w:val="000000"/>
          <w:sz w:val="22"/>
          <w:szCs w:val="22"/>
          <w:lang w:val="es-ES_tradnl"/>
        </w:rPr>
        <w:t xml:space="preserve">respaldo </w:t>
      </w:r>
      <w:r w:rsidRPr="004855E7">
        <w:rPr>
          <w:rFonts w:asciiTheme="minorHAnsi" w:hAnsiTheme="minorHAnsi"/>
          <w:color w:val="000000"/>
          <w:sz w:val="22"/>
          <w:szCs w:val="22"/>
          <w:lang w:val="es-ES_tradnl"/>
        </w:rPr>
        <w:t>a la propuesta.</w:t>
      </w:r>
    </w:p>
    <w:p w:rsidR="006D590C" w:rsidRPr="004855E7" w:rsidRDefault="006D590C" w:rsidP="006D590C">
      <w:pPr>
        <w:spacing w:after="240" w:line="336" w:lineRule="auto"/>
        <w:rPr>
          <w:rFonts w:asciiTheme="minorHAnsi" w:hAnsiTheme="minorHAnsi" w:cs="Arial"/>
          <w:color w:val="000000"/>
          <w:sz w:val="22"/>
          <w:szCs w:val="22"/>
          <w:lang w:val="es-ES_tradnl"/>
        </w:rPr>
      </w:pPr>
    </w:p>
    <w:p w:rsidR="0085389D" w:rsidRPr="004855E7" w:rsidRDefault="006D590C" w:rsidP="006D590C">
      <w:pPr>
        <w:spacing w:after="240" w:line="336" w:lineRule="auto"/>
        <w:rPr>
          <w:rFonts w:asciiTheme="minorHAnsi" w:hAnsiTheme="minorHAnsi" w:cs="Arial"/>
          <w:color w:val="000000"/>
          <w:sz w:val="22"/>
          <w:szCs w:val="22"/>
          <w:highlight w:val="yellow"/>
          <w:lang w:val="es-ES_tradnl"/>
        </w:rPr>
      </w:pPr>
      <w:r w:rsidRPr="004855E7">
        <w:rPr>
          <w:rFonts w:asciiTheme="minorHAnsi" w:hAnsiTheme="minorHAnsi" w:cs="Arial"/>
          <w:color w:val="000000"/>
          <w:sz w:val="22"/>
          <w:szCs w:val="22"/>
          <w:lang w:val="es-ES_tradnl"/>
        </w:rPr>
        <w:t>La propuesta para que la ONU reconozca oficialmente el Día Mundial</w:t>
      </w:r>
      <w:r w:rsidR="00BC2EC5" w:rsidRPr="004855E7">
        <w:rPr>
          <w:rFonts w:asciiTheme="minorHAnsi" w:hAnsiTheme="minorHAnsi" w:cs="Arial"/>
          <w:color w:val="000000"/>
          <w:sz w:val="22"/>
          <w:szCs w:val="22"/>
          <w:lang w:val="es-ES_tradnl"/>
        </w:rPr>
        <w:t xml:space="preserve"> de los Derechos del Consumidor, </w:t>
      </w:r>
      <w:r w:rsidRPr="004855E7">
        <w:rPr>
          <w:rFonts w:asciiTheme="minorHAnsi" w:hAnsiTheme="minorHAnsi" w:cs="Arial"/>
          <w:color w:val="000000"/>
          <w:sz w:val="22"/>
          <w:szCs w:val="22"/>
          <w:lang w:val="es-ES_tradnl"/>
        </w:rPr>
        <w:t>recibió un excelente apo</w:t>
      </w:r>
      <w:r w:rsidR="00BC2EC5" w:rsidRPr="004855E7">
        <w:rPr>
          <w:rFonts w:asciiTheme="minorHAnsi" w:hAnsiTheme="minorHAnsi" w:cs="Arial"/>
          <w:color w:val="000000"/>
          <w:sz w:val="22"/>
          <w:szCs w:val="22"/>
          <w:lang w:val="es-ES_tradnl"/>
        </w:rPr>
        <w:t>yo de todo el mundo en la primera reunión del</w:t>
      </w:r>
      <w:r w:rsidRPr="004855E7">
        <w:rPr>
          <w:rFonts w:asciiTheme="minorHAnsi" w:hAnsiTheme="minorHAnsi" w:cs="Arial"/>
          <w:color w:val="000000"/>
          <w:sz w:val="22"/>
          <w:szCs w:val="22"/>
          <w:lang w:val="es-ES_tradnl"/>
        </w:rPr>
        <w:t xml:space="preserve"> Grupo </w:t>
      </w:r>
      <w:r w:rsidRPr="004855E7">
        <w:rPr>
          <w:rFonts w:asciiTheme="minorHAnsi" w:hAnsiTheme="minorHAnsi" w:cs="Arial"/>
          <w:color w:val="000000"/>
          <w:sz w:val="22"/>
          <w:szCs w:val="22"/>
          <w:lang w:val="es-ES_tradnl"/>
        </w:rPr>
        <w:lastRenderedPageBreak/>
        <w:t>Intergubernamental de Expertos reunido en Ginebra en octubre de 2016 y se acordó que se realizarían más consultas.</w:t>
      </w:r>
    </w:p>
    <w:p w:rsidR="003A4070" w:rsidRPr="004855E7" w:rsidRDefault="003A4070" w:rsidP="003A4070">
      <w:pPr>
        <w:spacing w:after="240" w:line="336" w:lineRule="auto"/>
        <w:rPr>
          <w:rFonts w:asciiTheme="minorHAnsi" w:hAnsiTheme="minorHAnsi" w:cs="Arial"/>
          <w:color w:val="000000"/>
          <w:sz w:val="22"/>
          <w:szCs w:val="22"/>
          <w:lang w:val="es-ES_tradnl"/>
        </w:rPr>
      </w:pPr>
      <w:r w:rsidRPr="004855E7">
        <w:rPr>
          <w:rFonts w:asciiTheme="minorHAnsi" w:hAnsiTheme="minorHAnsi" w:cs="Arial"/>
          <w:color w:val="000000"/>
          <w:sz w:val="22"/>
          <w:szCs w:val="22"/>
          <w:lang w:val="es-ES_tradnl"/>
        </w:rPr>
        <w:t xml:space="preserve">Sobre la base de esta consulta, la preferencia de Consumers International sigue siendo pedir a las Naciones Unidas que </w:t>
      </w:r>
      <w:r w:rsidR="00A47F25">
        <w:rPr>
          <w:rFonts w:asciiTheme="minorHAnsi" w:hAnsiTheme="minorHAnsi" w:cs="Arial"/>
          <w:color w:val="000000"/>
          <w:sz w:val="22"/>
          <w:szCs w:val="22"/>
          <w:lang w:val="es-ES_tradnl"/>
        </w:rPr>
        <w:t>observe</w:t>
      </w:r>
      <w:r w:rsidRPr="004855E7">
        <w:rPr>
          <w:rFonts w:asciiTheme="minorHAnsi" w:hAnsiTheme="minorHAnsi" w:cs="Arial"/>
          <w:color w:val="000000"/>
          <w:sz w:val="22"/>
          <w:szCs w:val="22"/>
          <w:lang w:val="es-ES_tradnl"/>
        </w:rPr>
        <w:t xml:space="preserve"> oficialmente el Día Mundial de los Derechos del Consumidor el 15 de marzo de cada año, sin embargo, para llegar a un consenso, aceptaríamos la observancia de la ONU para:</w:t>
      </w:r>
    </w:p>
    <w:p w:rsidR="003A4070" w:rsidRPr="004855E7" w:rsidRDefault="003A4070" w:rsidP="003A4070">
      <w:pPr>
        <w:pStyle w:val="ListParagraph"/>
        <w:numPr>
          <w:ilvl w:val="0"/>
          <w:numId w:val="3"/>
        </w:numPr>
        <w:spacing w:after="240" w:line="336" w:lineRule="auto"/>
        <w:rPr>
          <w:rFonts w:asciiTheme="minorHAnsi" w:hAnsiTheme="minorHAnsi" w:cs="Arial"/>
          <w:color w:val="000000"/>
          <w:sz w:val="22"/>
          <w:szCs w:val="22"/>
          <w:lang w:val="es-ES_tradnl"/>
        </w:rPr>
      </w:pPr>
      <w:r w:rsidRPr="004855E7">
        <w:rPr>
          <w:rFonts w:asciiTheme="minorHAnsi" w:hAnsiTheme="minorHAnsi" w:cs="Arial"/>
          <w:color w:val="000000"/>
          <w:sz w:val="22"/>
          <w:szCs w:val="22"/>
          <w:lang w:val="es-ES_tradnl"/>
        </w:rPr>
        <w:t>Cambiar el nombre a Día Mundial de la Protección al Consumidor.</w:t>
      </w:r>
    </w:p>
    <w:p w:rsidR="003A4070" w:rsidRPr="004855E7" w:rsidRDefault="003A4070" w:rsidP="003A4070">
      <w:pPr>
        <w:pStyle w:val="ListParagraph"/>
        <w:numPr>
          <w:ilvl w:val="0"/>
          <w:numId w:val="3"/>
        </w:numPr>
        <w:spacing w:after="240" w:line="336" w:lineRule="auto"/>
        <w:rPr>
          <w:rFonts w:asciiTheme="minorHAnsi" w:hAnsiTheme="minorHAnsi" w:cs="Arial"/>
          <w:color w:val="000000"/>
          <w:sz w:val="22"/>
          <w:szCs w:val="22"/>
          <w:lang w:val="es-ES_tradnl"/>
        </w:rPr>
      </w:pPr>
      <w:r w:rsidRPr="004855E7">
        <w:rPr>
          <w:rFonts w:asciiTheme="minorHAnsi" w:hAnsiTheme="minorHAnsi" w:cs="Arial"/>
          <w:color w:val="000000"/>
          <w:sz w:val="22"/>
          <w:szCs w:val="22"/>
          <w:lang w:val="es-ES_tradnl"/>
        </w:rPr>
        <w:t xml:space="preserve">Celebrar una semana en lugar de un solo </w:t>
      </w:r>
      <w:r w:rsidR="004855E7" w:rsidRPr="004855E7">
        <w:rPr>
          <w:rFonts w:asciiTheme="minorHAnsi" w:hAnsiTheme="minorHAnsi" w:cs="Arial"/>
          <w:color w:val="000000"/>
          <w:sz w:val="22"/>
          <w:szCs w:val="22"/>
          <w:lang w:val="es-ES_tradnl"/>
        </w:rPr>
        <w:t>día, para</w:t>
      </w:r>
      <w:r w:rsidRPr="004855E7">
        <w:rPr>
          <w:rFonts w:asciiTheme="minorHAnsi" w:hAnsiTheme="minorHAnsi" w:cs="Arial"/>
          <w:color w:val="000000"/>
          <w:sz w:val="22"/>
          <w:szCs w:val="22"/>
          <w:lang w:val="es-ES_tradnl"/>
        </w:rPr>
        <w:t xml:space="preserve"> dar a los países alguna flexibilidad en torno a días nacionales o religiosos.</w:t>
      </w:r>
    </w:p>
    <w:p w:rsidR="003A4070" w:rsidRPr="004855E7" w:rsidRDefault="003A4070" w:rsidP="00673142">
      <w:pPr>
        <w:spacing w:line="336" w:lineRule="auto"/>
        <w:rPr>
          <w:rFonts w:asciiTheme="minorHAnsi" w:hAnsiTheme="minorHAnsi" w:cs="Arial"/>
          <w:color w:val="000000"/>
          <w:sz w:val="22"/>
          <w:szCs w:val="22"/>
          <w:shd w:val="clear" w:color="auto" w:fill="FFFFFF"/>
          <w:lang w:val="es-ES_tradnl"/>
        </w:rPr>
      </w:pPr>
    </w:p>
    <w:p w:rsidR="003A4070" w:rsidRPr="004855E7" w:rsidRDefault="003A4070" w:rsidP="003A4070">
      <w:pPr>
        <w:spacing w:line="336" w:lineRule="auto"/>
        <w:rPr>
          <w:rFonts w:asciiTheme="minorHAnsi" w:hAnsiTheme="minorHAnsi"/>
          <w:color w:val="000000"/>
          <w:sz w:val="22"/>
          <w:szCs w:val="22"/>
          <w:lang w:val="es-ES_tradnl"/>
        </w:rPr>
      </w:pPr>
      <w:r w:rsidRPr="004855E7">
        <w:rPr>
          <w:rFonts w:asciiTheme="minorHAnsi" w:hAnsiTheme="minorHAnsi" w:cs="Arial"/>
          <w:color w:val="000000"/>
          <w:sz w:val="22"/>
          <w:szCs w:val="22"/>
          <w:highlight w:val="yellow"/>
          <w:lang w:val="es-ES_tradnl"/>
        </w:rPr>
        <w:t>[Nombre de su organización]</w:t>
      </w:r>
      <w:r w:rsidRPr="004855E7">
        <w:rPr>
          <w:rFonts w:asciiTheme="minorHAnsi" w:hAnsiTheme="minorHAnsi"/>
          <w:color w:val="000000"/>
          <w:sz w:val="22"/>
          <w:szCs w:val="22"/>
          <w:lang w:val="es-ES_tradnl"/>
        </w:rPr>
        <w:t xml:space="preserve"> está apoyando esta campaña como miembro de Consumers International, que es la federación internacional de organizaciones de consumidores con más de 200 organizaciones miembros en todo el mundo.</w:t>
      </w:r>
    </w:p>
    <w:p w:rsidR="003A4070" w:rsidRPr="004855E7" w:rsidRDefault="003A4070" w:rsidP="003A4070">
      <w:pPr>
        <w:spacing w:line="336" w:lineRule="auto"/>
        <w:rPr>
          <w:rFonts w:asciiTheme="minorHAnsi" w:hAnsiTheme="minorHAnsi"/>
          <w:color w:val="000000"/>
          <w:sz w:val="22"/>
          <w:szCs w:val="22"/>
          <w:lang w:val="es-ES_tradnl"/>
        </w:rPr>
      </w:pPr>
    </w:p>
    <w:p w:rsidR="003A4070" w:rsidRPr="004855E7" w:rsidRDefault="003A4070" w:rsidP="003A4070">
      <w:pPr>
        <w:spacing w:line="336" w:lineRule="auto"/>
        <w:rPr>
          <w:rFonts w:asciiTheme="minorHAnsi" w:hAnsiTheme="minorHAnsi"/>
          <w:color w:val="000000"/>
          <w:sz w:val="22"/>
          <w:szCs w:val="22"/>
          <w:lang w:val="es-ES_tradnl"/>
        </w:rPr>
      </w:pPr>
      <w:r w:rsidRPr="004855E7">
        <w:rPr>
          <w:rFonts w:asciiTheme="minorHAnsi" w:hAnsiTheme="minorHAnsi"/>
          <w:color w:val="000000"/>
          <w:sz w:val="22"/>
          <w:szCs w:val="22"/>
          <w:lang w:val="es-ES_tradnl"/>
        </w:rPr>
        <w:t>El Día Mundial de los Derechos del Consumidor se ha celebrado el 15 de marzo todos los años durante los últimos 33 años. En los últimos años la jornada ha estado marcada en más de 90 países, con una amplia variedad de organizaciones de consumidores, agencias nacionales de consumidores, organizaciones internacionales y personas de todo el mundo que participan en una serie de actividades.</w:t>
      </w:r>
    </w:p>
    <w:p w:rsidR="003A4070" w:rsidRPr="004855E7" w:rsidRDefault="003A4070" w:rsidP="003A4070">
      <w:pPr>
        <w:spacing w:line="336" w:lineRule="auto"/>
        <w:rPr>
          <w:rFonts w:asciiTheme="minorHAnsi" w:hAnsiTheme="minorHAnsi"/>
          <w:color w:val="000000"/>
          <w:sz w:val="22"/>
          <w:szCs w:val="22"/>
          <w:lang w:val="es-ES_tradnl"/>
        </w:rPr>
      </w:pPr>
    </w:p>
    <w:p w:rsidR="003A4070" w:rsidRPr="004855E7" w:rsidRDefault="003A4070" w:rsidP="003A4070">
      <w:pPr>
        <w:spacing w:line="336" w:lineRule="auto"/>
        <w:rPr>
          <w:rFonts w:asciiTheme="minorHAnsi" w:hAnsiTheme="minorHAnsi" w:cs="Arial"/>
          <w:b/>
          <w:bCs/>
          <w:color w:val="000000"/>
          <w:sz w:val="22"/>
          <w:szCs w:val="22"/>
          <w:shd w:val="clear" w:color="auto" w:fill="FFFFFF"/>
          <w:lang w:val="es-ES_tradnl"/>
        </w:rPr>
      </w:pPr>
      <w:r w:rsidRPr="004855E7">
        <w:rPr>
          <w:rFonts w:asciiTheme="minorHAnsi" w:hAnsiTheme="minorHAnsi" w:cs="Arial"/>
          <w:b/>
          <w:bCs/>
          <w:color w:val="000000"/>
          <w:sz w:val="22"/>
          <w:szCs w:val="22"/>
          <w:shd w:val="clear" w:color="auto" w:fill="FFFFFF"/>
          <w:lang w:val="es-ES_tradnl"/>
        </w:rPr>
        <w:t xml:space="preserve">Un </w:t>
      </w:r>
      <w:r w:rsidR="004855E7" w:rsidRPr="004855E7">
        <w:rPr>
          <w:rFonts w:asciiTheme="minorHAnsi" w:hAnsiTheme="minorHAnsi" w:cs="Arial"/>
          <w:b/>
          <w:bCs/>
          <w:color w:val="000000"/>
          <w:sz w:val="22"/>
          <w:szCs w:val="22"/>
          <w:shd w:val="clear" w:color="auto" w:fill="FFFFFF"/>
          <w:lang w:val="es-ES_tradnl"/>
        </w:rPr>
        <w:t>desafío global</w:t>
      </w:r>
    </w:p>
    <w:p w:rsidR="003A4070" w:rsidRPr="004855E7" w:rsidRDefault="003A4070" w:rsidP="003A4070">
      <w:pPr>
        <w:spacing w:line="336" w:lineRule="auto"/>
        <w:rPr>
          <w:rFonts w:asciiTheme="minorHAnsi" w:hAnsiTheme="minorHAnsi"/>
          <w:color w:val="000000"/>
          <w:sz w:val="22"/>
          <w:szCs w:val="22"/>
          <w:lang w:val="es-ES_tradnl"/>
        </w:rPr>
      </w:pPr>
      <w:r w:rsidRPr="004855E7">
        <w:rPr>
          <w:rFonts w:asciiTheme="minorHAnsi" w:hAnsiTheme="minorHAnsi"/>
          <w:color w:val="000000"/>
          <w:sz w:val="22"/>
          <w:szCs w:val="22"/>
          <w:lang w:val="es-ES_tradnl"/>
        </w:rPr>
        <w:t>La protección del consumidor puede contribuir en gran medida al desarrollo sostenible en todos los países. Apoya economías fuertes y equitativas, así como la reducción de la pobreza y la mejora de la salud y la seguridad. Sin embargo, aún queda mucho por hacer para concientizar sobre los derechos de los consumidores ente los consumidores, los gobiernos y las empresas. A pesar de los grandes avances en muchos países, algunos consumidores aún enfrentan desafíos reales en su vida cotidiana, como la falta de acceso a bienes y servicios básicos, bienes y servicios de mala calidad y prácticas desleales.</w:t>
      </w:r>
    </w:p>
    <w:p w:rsidR="00673142" w:rsidRPr="004855E7" w:rsidRDefault="00673142" w:rsidP="00673142">
      <w:pPr>
        <w:spacing w:line="336" w:lineRule="auto"/>
        <w:rPr>
          <w:rFonts w:asciiTheme="minorHAnsi" w:hAnsiTheme="minorHAnsi" w:cs="Arial"/>
          <w:color w:val="000000"/>
          <w:sz w:val="22"/>
          <w:szCs w:val="22"/>
          <w:shd w:val="clear" w:color="auto" w:fill="FFFFFF"/>
          <w:lang w:val="es-ES_tradnl"/>
        </w:rPr>
      </w:pPr>
    </w:p>
    <w:p w:rsidR="003A4070" w:rsidRPr="004855E7" w:rsidRDefault="004855E7" w:rsidP="003A4070">
      <w:pPr>
        <w:spacing w:line="336" w:lineRule="auto"/>
        <w:rPr>
          <w:rFonts w:asciiTheme="minorHAnsi" w:hAnsiTheme="minorHAnsi"/>
          <w:color w:val="000000"/>
          <w:sz w:val="22"/>
          <w:szCs w:val="22"/>
          <w:lang w:val="es-ES_tradnl"/>
        </w:rPr>
      </w:pPr>
      <w:r w:rsidRPr="004855E7">
        <w:rPr>
          <w:rFonts w:asciiTheme="minorHAnsi" w:hAnsiTheme="minorHAnsi"/>
          <w:color w:val="000000"/>
          <w:sz w:val="22"/>
          <w:szCs w:val="22"/>
          <w:lang w:val="es-ES_tradnl"/>
        </w:rPr>
        <w:t>Dado la</w:t>
      </w:r>
      <w:r w:rsidR="003A4070" w:rsidRPr="004855E7">
        <w:rPr>
          <w:rFonts w:asciiTheme="minorHAnsi" w:hAnsiTheme="minorHAnsi"/>
          <w:color w:val="000000"/>
          <w:sz w:val="22"/>
          <w:szCs w:val="22"/>
          <w:lang w:val="es-ES_tradnl"/>
        </w:rPr>
        <w:t xml:space="preserve"> adopción histórica de las Directrices revisadas </w:t>
      </w:r>
      <w:r w:rsidRPr="004855E7">
        <w:rPr>
          <w:rFonts w:asciiTheme="minorHAnsi" w:hAnsiTheme="minorHAnsi"/>
          <w:color w:val="000000"/>
          <w:sz w:val="22"/>
          <w:szCs w:val="22"/>
          <w:lang w:val="es-ES_tradnl"/>
        </w:rPr>
        <w:t xml:space="preserve">de Naciones Unidas para la Protección del Consumidor, </w:t>
      </w:r>
      <w:r w:rsidR="003A4070" w:rsidRPr="004855E7">
        <w:rPr>
          <w:rFonts w:asciiTheme="minorHAnsi" w:hAnsiTheme="minorHAnsi"/>
          <w:color w:val="000000"/>
          <w:sz w:val="22"/>
          <w:szCs w:val="22"/>
          <w:lang w:val="es-ES_tradnl"/>
        </w:rPr>
        <w:t xml:space="preserve">que se alcanzó a finales de 2015, existe ahora una necesidad </w:t>
      </w:r>
      <w:r w:rsidRPr="004855E7">
        <w:rPr>
          <w:rFonts w:asciiTheme="minorHAnsi" w:hAnsiTheme="minorHAnsi"/>
          <w:color w:val="000000"/>
          <w:sz w:val="22"/>
          <w:szCs w:val="22"/>
          <w:lang w:val="es-ES_tradnl"/>
        </w:rPr>
        <w:t>urgente de aumentar la concientización</w:t>
      </w:r>
      <w:r w:rsidR="003A4070" w:rsidRPr="004855E7">
        <w:rPr>
          <w:rFonts w:asciiTheme="minorHAnsi" w:hAnsiTheme="minorHAnsi"/>
          <w:color w:val="000000"/>
          <w:sz w:val="22"/>
          <w:szCs w:val="22"/>
          <w:lang w:val="es-ES_tradnl"/>
        </w:rPr>
        <w:t xml:space="preserve"> sobre estas protecciones para los consumidores de todo el mundo. El reconocimiento de las Naciones Unidas del Día Mundial de los Derechos del Consumidor puede desempeñar un papel crucial en esto.</w:t>
      </w:r>
    </w:p>
    <w:p w:rsidR="003A4070" w:rsidRPr="004855E7" w:rsidRDefault="003A4070" w:rsidP="003A4070">
      <w:pPr>
        <w:spacing w:line="336" w:lineRule="auto"/>
        <w:rPr>
          <w:rFonts w:asciiTheme="minorHAnsi" w:hAnsiTheme="minorHAnsi"/>
          <w:color w:val="000000"/>
          <w:sz w:val="22"/>
          <w:szCs w:val="22"/>
          <w:lang w:val="es-ES_tradnl"/>
        </w:rPr>
      </w:pPr>
    </w:p>
    <w:p w:rsidR="003A4070" w:rsidRPr="004855E7" w:rsidRDefault="003A4070" w:rsidP="003A4070">
      <w:pPr>
        <w:spacing w:line="336" w:lineRule="auto"/>
        <w:rPr>
          <w:rFonts w:asciiTheme="minorHAnsi" w:hAnsiTheme="minorHAnsi"/>
          <w:color w:val="000000"/>
          <w:sz w:val="22"/>
          <w:szCs w:val="22"/>
          <w:lang w:val="es-ES_tradnl"/>
        </w:rPr>
      </w:pPr>
      <w:r w:rsidRPr="004855E7">
        <w:rPr>
          <w:rFonts w:asciiTheme="minorHAnsi" w:hAnsiTheme="minorHAnsi"/>
          <w:color w:val="000000"/>
          <w:sz w:val="22"/>
          <w:szCs w:val="22"/>
          <w:lang w:val="es-ES_tradnl"/>
        </w:rPr>
        <w:lastRenderedPageBreak/>
        <w:t xml:space="preserve">El reconocimiento oficial del Día Mundial de los Derechos del Consumidor como una </w:t>
      </w:r>
      <w:r w:rsidR="004855E7" w:rsidRPr="004855E7">
        <w:rPr>
          <w:rFonts w:asciiTheme="minorHAnsi" w:hAnsiTheme="minorHAnsi"/>
          <w:color w:val="000000"/>
          <w:sz w:val="22"/>
          <w:szCs w:val="22"/>
          <w:lang w:val="es-ES_tradnl"/>
        </w:rPr>
        <w:t xml:space="preserve">Celebración </w:t>
      </w:r>
      <w:r w:rsidRPr="004855E7">
        <w:rPr>
          <w:rFonts w:asciiTheme="minorHAnsi" w:hAnsiTheme="minorHAnsi"/>
          <w:color w:val="000000"/>
          <w:sz w:val="22"/>
          <w:szCs w:val="22"/>
          <w:lang w:val="es-ES_tradnl"/>
        </w:rPr>
        <w:t>de las Naciones Unidas podría ayudar a que este importante momento anual desempeñe un papel a</w:t>
      </w:r>
      <w:r w:rsidR="004855E7" w:rsidRPr="004855E7">
        <w:rPr>
          <w:rFonts w:asciiTheme="minorHAnsi" w:hAnsiTheme="minorHAnsi"/>
          <w:color w:val="000000"/>
          <w:sz w:val="22"/>
          <w:szCs w:val="22"/>
          <w:lang w:val="es-ES_tradnl"/>
        </w:rPr>
        <w:t>ún más poderoso en la concientiza</w:t>
      </w:r>
      <w:r w:rsidRPr="004855E7">
        <w:rPr>
          <w:rFonts w:asciiTheme="minorHAnsi" w:hAnsiTheme="minorHAnsi"/>
          <w:color w:val="000000"/>
          <w:sz w:val="22"/>
          <w:szCs w:val="22"/>
          <w:lang w:val="es-ES_tradnl"/>
        </w:rPr>
        <w:t>ción de los derechos de los consumidores y en la defensa insuficiente del consumidor. El reconocimiento oficial de la ONU puede ayudar a poner los derechos de los consumidores en el mapa de aún más organizaciones, gobiernos, empresas y medios de comunicación. Puede ayudar a crear conciencia mediante la participación de más personas, en más actividades, en más países.</w:t>
      </w:r>
    </w:p>
    <w:p w:rsidR="003A4070" w:rsidRPr="004855E7" w:rsidRDefault="003A4070" w:rsidP="003A4070">
      <w:pPr>
        <w:spacing w:line="336" w:lineRule="auto"/>
        <w:rPr>
          <w:rFonts w:asciiTheme="minorHAnsi" w:hAnsiTheme="minorHAnsi"/>
          <w:color w:val="000000"/>
          <w:sz w:val="22"/>
          <w:szCs w:val="22"/>
          <w:lang w:val="es-ES_tradnl"/>
        </w:rPr>
      </w:pPr>
    </w:p>
    <w:p w:rsidR="003A4070" w:rsidRPr="004855E7" w:rsidRDefault="003A4070" w:rsidP="003A4070">
      <w:pPr>
        <w:spacing w:line="336" w:lineRule="auto"/>
        <w:rPr>
          <w:rFonts w:asciiTheme="minorHAnsi" w:hAnsiTheme="minorHAnsi"/>
          <w:color w:val="000000"/>
          <w:sz w:val="22"/>
          <w:szCs w:val="22"/>
          <w:lang w:val="es-ES_tradnl"/>
        </w:rPr>
      </w:pPr>
      <w:r w:rsidRPr="004855E7">
        <w:rPr>
          <w:rFonts w:asciiTheme="minorHAnsi" w:hAnsiTheme="minorHAnsi"/>
          <w:color w:val="000000"/>
          <w:sz w:val="22"/>
          <w:szCs w:val="22"/>
          <w:lang w:val="es-ES_tradnl"/>
        </w:rPr>
        <w:t>Le agradecería que confirmara si apoyará esta iniciativa tomando las medidas que se señalan al comienzo de esta carta.</w:t>
      </w:r>
    </w:p>
    <w:p w:rsidR="003A4070" w:rsidRPr="004855E7" w:rsidRDefault="003A4070" w:rsidP="003A4070">
      <w:pPr>
        <w:spacing w:line="336" w:lineRule="auto"/>
        <w:rPr>
          <w:rFonts w:asciiTheme="minorHAnsi" w:hAnsiTheme="minorHAnsi"/>
          <w:color w:val="000000"/>
          <w:sz w:val="22"/>
          <w:szCs w:val="22"/>
          <w:lang w:val="es-ES_tradnl"/>
        </w:rPr>
      </w:pPr>
    </w:p>
    <w:p w:rsidR="003A4070" w:rsidRPr="004855E7" w:rsidRDefault="003A4070" w:rsidP="003A4070">
      <w:pPr>
        <w:spacing w:line="336" w:lineRule="auto"/>
        <w:rPr>
          <w:rFonts w:asciiTheme="minorHAnsi" w:hAnsiTheme="minorHAnsi"/>
          <w:color w:val="000000"/>
          <w:sz w:val="22"/>
          <w:szCs w:val="22"/>
          <w:lang w:val="es-ES_tradnl"/>
        </w:rPr>
      </w:pPr>
      <w:r w:rsidRPr="004855E7">
        <w:rPr>
          <w:rFonts w:asciiTheme="minorHAnsi" w:hAnsiTheme="minorHAnsi"/>
          <w:color w:val="000000"/>
          <w:sz w:val="22"/>
          <w:szCs w:val="22"/>
          <w:lang w:val="es-ES_tradnl"/>
        </w:rPr>
        <w:t xml:space="preserve">Gracias en anticipación </w:t>
      </w:r>
      <w:r w:rsidR="004855E7" w:rsidRPr="004855E7">
        <w:rPr>
          <w:rFonts w:asciiTheme="minorHAnsi" w:hAnsiTheme="minorHAnsi"/>
          <w:color w:val="000000"/>
          <w:sz w:val="22"/>
          <w:szCs w:val="22"/>
          <w:lang w:val="es-ES_tradnl"/>
        </w:rPr>
        <w:t>por su respaldo</w:t>
      </w:r>
      <w:r w:rsidRPr="004855E7">
        <w:rPr>
          <w:rFonts w:asciiTheme="minorHAnsi" w:hAnsiTheme="minorHAnsi"/>
          <w:color w:val="000000"/>
          <w:sz w:val="22"/>
          <w:szCs w:val="22"/>
          <w:lang w:val="es-ES_tradnl"/>
        </w:rPr>
        <w:t>,</w:t>
      </w:r>
    </w:p>
    <w:p w:rsidR="003A4070" w:rsidRPr="004855E7" w:rsidRDefault="003A4070" w:rsidP="003A4070">
      <w:pPr>
        <w:spacing w:line="336" w:lineRule="auto"/>
        <w:rPr>
          <w:rFonts w:asciiTheme="minorHAnsi" w:hAnsiTheme="minorHAnsi"/>
          <w:color w:val="000000"/>
          <w:sz w:val="22"/>
          <w:szCs w:val="22"/>
          <w:lang w:val="es-ES_tradnl"/>
        </w:rPr>
      </w:pPr>
    </w:p>
    <w:p w:rsidR="003A4070" w:rsidRPr="004855E7" w:rsidRDefault="004855E7" w:rsidP="003A4070">
      <w:pPr>
        <w:spacing w:line="336" w:lineRule="auto"/>
        <w:rPr>
          <w:rFonts w:asciiTheme="minorHAnsi" w:hAnsiTheme="minorHAnsi"/>
          <w:color w:val="000000"/>
          <w:sz w:val="22"/>
          <w:szCs w:val="22"/>
          <w:lang w:val="es-ES_tradnl"/>
        </w:rPr>
      </w:pPr>
      <w:r w:rsidRPr="004855E7">
        <w:rPr>
          <w:rFonts w:asciiTheme="minorHAnsi" w:hAnsiTheme="minorHAnsi"/>
          <w:color w:val="000000"/>
          <w:sz w:val="22"/>
          <w:szCs w:val="22"/>
          <w:lang w:val="es-ES_tradnl"/>
        </w:rPr>
        <w:t>Muy atentamente,</w:t>
      </w:r>
    </w:p>
    <w:p w:rsidR="003A4070" w:rsidRPr="004855E7" w:rsidRDefault="003A4070" w:rsidP="003A4070">
      <w:pPr>
        <w:rPr>
          <w:lang w:val="es-ES_tradnl"/>
        </w:rPr>
      </w:pPr>
    </w:p>
    <w:p w:rsidR="0089058D" w:rsidRPr="009A5730" w:rsidRDefault="003A4070" w:rsidP="004855E7">
      <w:pPr>
        <w:spacing w:line="336" w:lineRule="auto"/>
        <w:rPr>
          <w:rFonts w:asciiTheme="minorHAnsi" w:hAnsiTheme="minorHAnsi"/>
          <w:color w:val="000000"/>
          <w:sz w:val="22"/>
          <w:szCs w:val="22"/>
          <w:highlight w:val="yellow"/>
          <w:lang w:val="es-CL"/>
        </w:rPr>
      </w:pPr>
      <w:r w:rsidRPr="004855E7">
        <w:rPr>
          <w:rFonts w:asciiTheme="minorHAnsi" w:hAnsiTheme="minorHAnsi"/>
          <w:color w:val="000000"/>
          <w:sz w:val="22"/>
          <w:szCs w:val="22"/>
          <w:highlight w:val="yellow"/>
          <w:lang w:val="es-ES_tradnl"/>
        </w:rPr>
        <w:t>[Su nombre, cargo y organización</w:t>
      </w:r>
      <w:r w:rsidRPr="009A5730">
        <w:rPr>
          <w:rFonts w:asciiTheme="minorHAnsi" w:hAnsiTheme="minorHAnsi"/>
          <w:color w:val="000000"/>
          <w:sz w:val="22"/>
          <w:szCs w:val="22"/>
          <w:highlight w:val="yellow"/>
          <w:lang w:val="es-CL"/>
        </w:rPr>
        <w:t>]</w:t>
      </w:r>
    </w:p>
    <w:sectPr w:rsidR="0089058D" w:rsidRPr="009A5730" w:rsidSect="00A57080">
      <w:pgSz w:w="11906" w:h="16838"/>
      <w:pgMar w:top="1440" w:right="14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E6649"/>
    <w:multiLevelType w:val="hybridMultilevel"/>
    <w:tmpl w:val="395AAE14"/>
    <w:lvl w:ilvl="0" w:tplc="240EA6D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BF1567"/>
    <w:multiLevelType w:val="hybridMultilevel"/>
    <w:tmpl w:val="783A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566EBA"/>
    <w:multiLevelType w:val="hybridMultilevel"/>
    <w:tmpl w:val="4760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42"/>
    <w:rsid w:val="00077ECD"/>
    <w:rsid w:val="000F01FA"/>
    <w:rsid w:val="003126A5"/>
    <w:rsid w:val="00346879"/>
    <w:rsid w:val="003A4070"/>
    <w:rsid w:val="003E63D6"/>
    <w:rsid w:val="004855E7"/>
    <w:rsid w:val="00673142"/>
    <w:rsid w:val="006B59DC"/>
    <w:rsid w:val="006D590C"/>
    <w:rsid w:val="006F60EC"/>
    <w:rsid w:val="0085389D"/>
    <w:rsid w:val="0089058D"/>
    <w:rsid w:val="009A1A96"/>
    <w:rsid w:val="009A5730"/>
    <w:rsid w:val="00A47F25"/>
    <w:rsid w:val="00AD6F3D"/>
    <w:rsid w:val="00BC2EC5"/>
    <w:rsid w:val="00C627E9"/>
    <w:rsid w:val="00DB4990"/>
    <w:rsid w:val="00FE3D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03E40-9146-4801-9D16-AF1A2D58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4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3142"/>
    <w:pPr>
      <w:spacing w:before="100" w:beforeAutospacing="1" w:after="100" w:afterAutospacing="1"/>
    </w:pPr>
  </w:style>
  <w:style w:type="paragraph" w:styleId="ListParagraph">
    <w:name w:val="List Paragraph"/>
    <w:basedOn w:val="Normal"/>
    <w:uiPriority w:val="34"/>
    <w:qFormat/>
    <w:rsid w:val="00673142"/>
    <w:pPr>
      <w:ind w:left="720"/>
      <w:contextualSpacing/>
    </w:pPr>
  </w:style>
  <w:style w:type="paragraph" w:styleId="BalloonText">
    <w:name w:val="Balloon Text"/>
    <w:basedOn w:val="Normal"/>
    <w:link w:val="BalloonTextChar"/>
    <w:uiPriority w:val="99"/>
    <w:semiHidden/>
    <w:unhideWhenUsed/>
    <w:rsid w:val="006F6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0EC"/>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4153</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Macmullan</dc:creator>
  <cp:keywords/>
  <dc:description/>
  <cp:lastModifiedBy>Suzi Price</cp:lastModifiedBy>
  <cp:revision>2</cp:revision>
  <cp:lastPrinted>2016-05-11T14:56:00Z</cp:lastPrinted>
  <dcterms:created xsi:type="dcterms:W3CDTF">2017-06-20T10:50:00Z</dcterms:created>
  <dcterms:modified xsi:type="dcterms:W3CDTF">2017-06-20T10:50:00Z</dcterms:modified>
</cp:coreProperties>
</file>